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61C97" w14:textId="77777777" w:rsidR="00376F63" w:rsidRDefault="00376F63" w:rsidP="00376F63">
      <w:r>
        <w:t xml:space="preserve">Dear Prospective Student, </w:t>
      </w:r>
    </w:p>
    <w:p w14:paraId="626397C8" w14:textId="06617CF7" w:rsidR="00376F63" w:rsidRDefault="00376F63" w:rsidP="00376F63">
      <w:r>
        <w:t>Thank you for expressing your interest in the Creighton University- Advanced Medical Transport of Central Illinois Paramedic Program. We are excited announce</w:t>
      </w:r>
      <w:r w:rsidR="00AE7B48">
        <w:t xml:space="preserve"> that</w:t>
      </w:r>
      <w:r w:rsidR="00EC1E13">
        <w:t xml:space="preserve"> applications for admission into the </w:t>
      </w:r>
      <w:r w:rsidR="00B55D75">
        <w:t>202</w:t>
      </w:r>
      <w:r w:rsidR="000F6936">
        <w:t>3</w:t>
      </w:r>
      <w:r w:rsidR="00B55D75">
        <w:t xml:space="preserve"> – 202</w:t>
      </w:r>
      <w:r w:rsidR="000F6936">
        <w:t>4</w:t>
      </w:r>
      <w:r w:rsidR="00AE7B48">
        <w:t xml:space="preserve"> class</w:t>
      </w:r>
      <w:r>
        <w:t xml:space="preserve"> </w:t>
      </w:r>
      <w:r w:rsidR="00EC1E13">
        <w:t>are now being accepted</w:t>
      </w:r>
      <w:r>
        <w:t xml:space="preserve">. Enclosed in this </w:t>
      </w:r>
      <w:r w:rsidR="00EC1E13">
        <w:t>application</w:t>
      </w:r>
      <w:r>
        <w:t xml:space="preserve"> packet you will find the following documents: </w:t>
      </w:r>
    </w:p>
    <w:p w14:paraId="21C2C613" w14:textId="4FEF682D" w:rsidR="00376F63" w:rsidRDefault="004B092B" w:rsidP="004B092B">
      <w:pPr>
        <w:pStyle w:val="ListParagraph"/>
        <w:numPr>
          <w:ilvl w:val="0"/>
          <w:numId w:val="1"/>
        </w:numPr>
      </w:pPr>
      <w:r>
        <w:t>Program Information</w:t>
      </w:r>
      <w:r w:rsidR="005E0A26">
        <w:t xml:space="preserve"> </w:t>
      </w:r>
    </w:p>
    <w:p w14:paraId="48358864" w14:textId="77777777" w:rsidR="00162DCE" w:rsidRDefault="00162DCE" w:rsidP="00376F63">
      <w:pPr>
        <w:pStyle w:val="ListParagraph"/>
        <w:numPr>
          <w:ilvl w:val="0"/>
          <w:numId w:val="1"/>
        </w:numPr>
      </w:pPr>
      <w:r>
        <w:t>Technology Requirements</w:t>
      </w:r>
    </w:p>
    <w:p w14:paraId="48BE34BA" w14:textId="4B6CECC5" w:rsidR="00D60099" w:rsidRDefault="00DD6850" w:rsidP="00376F63">
      <w:pPr>
        <w:pStyle w:val="ListParagraph"/>
        <w:numPr>
          <w:ilvl w:val="0"/>
          <w:numId w:val="1"/>
        </w:numPr>
      </w:pPr>
      <w:r>
        <w:t xml:space="preserve">Health Physical and </w:t>
      </w:r>
      <w:r w:rsidR="00D60099">
        <w:t xml:space="preserve">Immunization Record </w:t>
      </w:r>
    </w:p>
    <w:p w14:paraId="43F99997" w14:textId="77777777" w:rsidR="00376F63" w:rsidRDefault="00D60099" w:rsidP="00376F63">
      <w:pPr>
        <w:pStyle w:val="ListParagraph"/>
        <w:numPr>
          <w:ilvl w:val="0"/>
          <w:numId w:val="1"/>
        </w:numPr>
      </w:pPr>
      <w:r>
        <w:t>Program Orientation Dates</w:t>
      </w:r>
    </w:p>
    <w:p w14:paraId="045790E5" w14:textId="68032EF7" w:rsidR="004B092B" w:rsidRDefault="00D60099" w:rsidP="00DD6850">
      <w:pPr>
        <w:pStyle w:val="ListParagraph"/>
        <w:numPr>
          <w:ilvl w:val="0"/>
          <w:numId w:val="1"/>
        </w:numPr>
      </w:pPr>
      <w:r>
        <w:t>Resources</w:t>
      </w:r>
    </w:p>
    <w:p w14:paraId="28614F9E" w14:textId="77777777" w:rsidR="00DD6850" w:rsidRDefault="00DD6850" w:rsidP="00DD6850">
      <w:pPr>
        <w:pStyle w:val="ListParagraph"/>
        <w:ind w:left="1080"/>
      </w:pPr>
    </w:p>
    <w:p w14:paraId="2E5E5C50" w14:textId="0CE8191E" w:rsidR="00F33FFA" w:rsidRDefault="00F33FFA" w:rsidP="00F33FFA">
      <w:r>
        <w:t>Tuition for the Creighton University- Advanced Medical Transport Para</w:t>
      </w:r>
      <w:r w:rsidR="002D13E4">
        <w:t>med</w:t>
      </w:r>
      <w:r w:rsidR="00A75DF4">
        <w:t>ic Consortium program is   $6, 5</w:t>
      </w:r>
      <w:r w:rsidR="002D13E4">
        <w:t xml:space="preserve">00. This includes: Program course </w:t>
      </w:r>
      <w:r>
        <w:t>sof</w:t>
      </w:r>
      <w:r w:rsidR="00AE7B48">
        <w:t xml:space="preserve">tware, </w:t>
      </w:r>
      <w:r>
        <w:t>textbooks, drug screen and criminal background check,</w:t>
      </w:r>
      <w:r w:rsidR="00AB5F01">
        <w:t xml:space="preserve"> </w:t>
      </w:r>
      <w:r>
        <w:t>Influenza Vaccination,</w:t>
      </w:r>
      <w:r w:rsidR="002D13E4">
        <w:t xml:space="preserve"> ACLS, PALS, and ITLS Certifications</w:t>
      </w:r>
      <w:r w:rsidR="00AB5F01">
        <w:t>, and 1 uniform shirt.</w:t>
      </w:r>
      <w:r w:rsidR="004B1624">
        <w:t xml:space="preserve"> </w:t>
      </w:r>
      <w:r w:rsidR="004B1624" w:rsidRPr="004B1624">
        <w:t>Financial Assistance</w:t>
      </w:r>
      <w:r w:rsidR="004B1624">
        <w:t xml:space="preserve"> is available. </w:t>
      </w:r>
      <w:r w:rsidR="004B1624" w:rsidRPr="004B1624">
        <w:t>(Not applicable for AMT employees under the Tuition Waiver Program</w:t>
      </w:r>
      <w:r w:rsidR="004B1624">
        <w:t>.</w:t>
      </w:r>
      <w:r w:rsidR="004B1624" w:rsidRPr="004B1624">
        <w:t>)</w:t>
      </w:r>
      <w:r w:rsidR="004B1624">
        <w:t xml:space="preserve"> Please complete financial assistance application or request one from Bret Ramp.</w:t>
      </w:r>
    </w:p>
    <w:p w14:paraId="75082899" w14:textId="77777777" w:rsidR="00B12636" w:rsidRPr="00B12636" w:rsidRDefault="00B12636" w:rsidP="00B12636">
      <w:pPr>
        <w:jc w:val="center"/>
        <w:rPr>
          <w:b/>
          <w:sz w:val="24"/>
          <w:szCs w:val="24"/>
        </w:rPr>
      </w:pPr>
      <w:r w:rsidRPr="00B12636">
        <w:rPr>
          <w:b/>
          <w:sz w:val="24"/>
          <w:szCs w:val="24"/>
        </w:rPr>
        <w:t>Students who are seeking University course credit for the Paramedic Program should contact the Program Director for additional instructions.</w:t>
      </w:r>
    </w:p>
    <w:p w14:paraId="550A76FB" w14:textId="2E65F056" w:rsidR="00D60099" w:rsidRDefault="00D60099" w:rsidP="00AE7B48">
      <w:r>
        <w:t xml:space="preserve">All </w:t>
      </w:r>
      <w:r w:rsidR="00DD6850">
        <w:t xml:space="preserve">applications and subsequent </w:t>
      </w:r>
      <w:r>
        <w:t>required documents must be com</w:t>
      </w:r>
      <w:r w:rsidR="005A58B6">
        <w:t xml:space="preserve">pleted in full and received </w:t>
      </w:r>
      <w:r w:rsidR="00D57B41">
        <w:t xml:space="preserve">by </w:t>
      </w:r>
      <w:r w:rsidR="00AB5F01">
        <w:rPr>
          <w:b/>
        </w:rPr>
        <w:t>June</w:t>
      </w:r>
      <w:r w:rsidR="00B55D75">
        <w:rPr>
          <w:b/>
        </w:rPr>
        <w:t xml:space="preserve"> </w:t>
      </w:r>
      <w:r w:rsidR="000F6936">
        <w:rPr>
          <w:b/>
        </w:rPr>
        <w:t>21</w:t>
      </w:r>
      <w:r w:rsidR="00B55D75">
        <w:rPr>
          <w:b/>
        </w:rPr>
        <w:t>, 202</w:t>
      </w:r>
      <w:r w:rsidR="000F6936">
        <w:rPr>
          <w:b/>
        </w:rPr>
        <w:t>3</w:t>
      </w:r>
      <w:r>
        <w:t xml:space="preserve">. Partial or incomplete documents will not be considered. Please note that class size is limited and will be filled on a first come, first serve basis. </w:t>
      </w:r>
    </w:p>
    <w:p w14:paraId="0D836FB3" w14:textId="77777777" w:rsidR="00D60099" w:rsidRDefault="00D60099" w:rsidP="00AE7B48">
      <w:r>
        <w:t>The Creighton University- Advanced Medical Transport of Central Illinois Paramedic Program offers an EMT-Basic to Paramedic course. As such, all applicants are required to hold an EMT-Bas</w:t>
      </w:r>
      <w:r w:rsidR="00F33FFA">
        <w:t>ic License</w:t>
      </w:r>
      <w:r>
        <w:t>. Please review the following pre-requisites to ensure th</w:t>
      </w:r>
      <w:r w:rsidR="00F33FFA">
        <w:t xml:space="preserve">at you meet all requirements </w:t>
      </w:r>
      <w:r>
        <w:t xml:space="preserve">prior to applying to the Program. </w:t>
      </w:r>
    </w:p>
    <w:p w14:paraId="0660EAD1" w14:textId="14ADE451" w:rsidR="00D60099" w:rsidRDefault="00D60099" w:rsidP="00D60099">
      <w:pPr>
        <w:pStyle w:val="ListParagraph"/>
        <w:numPr>
          <w:ilvl w:val="0"/>
          <w:numId w:val="2"/>
        </w:numPr>
      </w:pPr>
      <w:r>
        <w:t>EMT-Basic License. Eligible candidates must have one year or 1,</w:t>
      </w:r>
      <w:r w:rsidR="003D6475">
        <w:t>5</w:t>
      </w:r>
      <w:r>
        <w:t xml:space="preserve">00 hours experience. Students are required to maintain their EMT-Basic License throughout the course. </w:t>
      </w:r>
    </w:p>
    <w:p w14:paraId="4F1CFDA9" w14:textId="3E81404D" w:rsidR="00D60099" w:rsidRDefault="00D60099" w:rsidP="00D60099">
      <w:pPr>
        <w:pStyle w:val="ListParagraph"/>
        <w:numPr>
          <w:ilvl w:val="0"/>
          <w:numId w:val="2"/>
        </w:numPr>
      </w:pPr>
      <w:r>
        <w:t xml:space="preserve">CPR- Health Care Provider. Eligible candidates must have a valid CPR certification and maintain certification throughout the course.  </w:t>
      </w:r>
    </w:p>
    <w:p w14:paraId="7F8C8E4E" w14:textId="037DD8C0" w:rsidR="003D6475" w:rsidRDefault="003D6475" w:rsidP="00D60099">
      <w:pPr>
        <w:pStyle w:val="ListParagraph"/>
        <w:numPr>
          <w:ilvl w:val="0"/>
          <w:numId w:val="2"/>
        </w:numPr>
      </w:pPr>
      <w:r>
        <w:t>H</w:t>
      </w:r>
      <w:r w:rsidRPr="003D6475">
        <w:t>igh school diploma or equivalent</w:t>
      </w:r>
      <w:r>
        <w:t>.</w:t>
      </w:r>
    </w:p>
    <w:p w14:paraId="42B99717" w14:textId="77777777" w:rsidR="003D6475" w:rsidRDefault="003D6475" w:rsidP="003D6475">
      <w:pPr>
        <w:pStyle w:val="ListParagraph"/>
        <w:numPr>
          <w:ilvl w:val="0"/>
          <w:numId w:val="2"/>
        </w:numPr>
      </w:pPr>
      <w:r>
        <w:t>No felony convictions.</w:t>
      </w:r>
    </w:p>
    <w:p w14:paraId="0DF0F14E" w14:textId="55032AC0" w:rsidR="003D6475" w:rsidRDefault="003D6475" w:rsidP="003D6475">
      <w:pPr>
        <w:pStyle w:val="ListParagraph"/>
        <w:numPr>
          <w:ilvl w:val="0"/>
          <w:numId w:val="2"/>
        </w:numPr>
      </w:pPr>
      <w:r>
        <w:t>Agree to complete all background requirements within the first 30 days of the course start.</w:t>
      </w:r>
    </w:p>
    <w:p w14:paraId="313F7932" w14:textId="306A4DF6" w:rsidR="00370B47" w:rsidRDefault="005E0A26" w:rsidP="004B092B">
      <w:r>
        <w:rPr>
          <w:b/>
        </w:rPr>
        <w:t>In addition, the following are r</w:t>
      </w:r>
      <w:r w:rsidR="004B092B" w:rsidRPr="004B092B">
        <w:rPr>
          <w:b/>
        </w:rPr>
        <w:t xml:space="preserve">equired </w:t>
      </w:r>
      <w:r>
        <w:rPr>
          <w:b/>
        </w:rPr>
        <w:t>d</w:t>
      </w:r>
      <w:r w:rsidR="004B092B" w:rsidRPr="004B092B">
        <w:rPr>
          <w:b/>
        </w:rPr>
        <w:t>ocuments</w:t>
      </w:r>
      <w:r>
        <w:rPr>
          <w:b/>
        </w:rPr>
        <w:t xml:space="preserve"> that must be submitted with your application</w:t>
      </w:r>
      <w:r w:rsidR="004B092B">
        <w:t xml:space="preserve">: </w:t>
      </w:r>
    </w:p>
    <w:p w14:paraId="27350117" w14:textId="292693DE" w:rsidR="00370B47" w:rsidRDefault="00370B47" w:rsidP="00370B47">
      <w:pPr>
        <w:pStyle w:val="ListParagraph"/>
        <w:numPr>
          <w:ilvl w:val="0"/>
          <w:numId w:val="5"/>
        </w:numPr>
      </w:pPr>
      <w:r>
        <w:t>Resume</w:t>
      </w:r>
    </w:p>
    <w:p w14:paraId="4803675E" w14:textId="77777777" w:rsidR="00370B47" w:rsidRDefault="00370B47" w:rsidP="00370B47">
      <w:pPr>
        <w:pStyle w:val="ListParagraph"/>
      </w:pPr>
    </w:p>
    <w:p w14:paraId="2BC82875" w14:textId="5501D161" w:rsidR="00370B47" w:rsidRDefault="00370B47" w:rsidP="00CA56C0">
      <w:pPr>
        <w:pStyle w:val="ListParagraph"/>
        <w:numPr>
          <w:ilvl w:val="0"/>
          <w:numId w:val="5"/>
        </w:numPr>
      </w:pPr>
      <w:r>
        <w:t>500-700-word letter of interest/personal statement as to why you want to be a Paramedic and why you wan</w:t>
      </w:r>
      <w:r w:rsidR="00AB5F01">
        <w:t>t</w:t>
      </w:r>
      <w:r>
        <w:t xml:space="preserve"> to attend Creighton University-Advanced Medical Transport of Central Illinois Paramedic Consortium</w:t>
      </w:r>
    </w:p>
    <w:p w14:paraId="4DF78578" w14:textId="77777777" w:rsidR="00370B47" w:rsidRDefault="00370B47" w:rsidP="00370B47">
      <w:pPr>
        <w:pStyle w:val="ListParagraph"/>
      </w:pPr>
    </w:p>
    <w:p w14:paraId="46993CAC" w14:textId="4F10A398" w:rsidR="00370B47" w:rsidRDefault="00370B47" w:rsidP="00370B47">
      <w:pPr>
        <w:pStyle w:val="ListParagraph"/>
        <w:numPr>
          <w:ilvl w:val="0"/>
          <w:numId w:val="5"/>
        </w:numPr>
      </w:pPr>
      <w:r>
        <w:t>3 letters of recommendation (1 MUST be from a member of leadership from your current place of employment)</w:t>
      </w:r>
    </w:p>
    <w:p w14:paraId="4C60EDA3" w14:textId="77777777" w:rsidR="00370B47" w:rsidRDefault="00370B47" w:rsidP="00370B47">
      <w:pPr>
        <w:pStyle w:val="ListParagraph"/>
      </w:pPr>
    </w:p>
    <w:p w14:paraId="7B146649" w14:textId="7BFBC0CC" w:rsidR="00370B47" w:rsidRDefault="00370B47" w:rsidP="00370B47">
      <w:pPr>
        <w:pStyle w:val="ListParagraph"/>
        <w:numPr>
          <w:ilvl w:val="0"/>
          <w:numId w:val="5"/>
        </w:numPr>
      </w:pPr>
      <w:r>
        <w:t>Authorization for Release of Information</w:t>
      </w:r>
      <w:r w:rsidR="005E0A26">
        <w:t xml:space="preserve"> (The program may contact your current employer to </w:t>
      </w:r>
      <w:r w:rsidR="005E0A26" w:rsidRPr="005E0A26">
        <w:t xml:space="preserve">investigate </w:t>
      </w:r>
      <w:r w:rsidR="005E0A26">
        <w:t xml:space="preserve">your </w:t>
      </w:r>
      <w:r w:rsidR="005E0A26" w:rsidRPr="005E0A26">
        <w:t xml:space="preserve">EMT employment history to evaluate </w:t>
      </w:r>
      <w:r w:rsidR="005E0A26">
        <w:t>your</w:t>
      </w:r>
      <w:r w:rsidR="005E0A26" w:rsidRPr="005E0A26">
        <w:t xml:space="preserve"> qualifications to be accepted into the program.</w:t>
      </w:r>
      <w:r w:rsidR="005E0A26">
        <w:t xml:space="preserve"> </w:t>
      </w:r>
      <w:r w:rsidR="00470CAF">
        <w:t>Please find this form at the end of this packet</w:t>
      </w:r>
      <w:r w:rsidR="005E0A26">
        <w:t>.)</w:t>
      </w:r>
    </w:p>
    <w:p w14:paraId="5AC96429" w14:textId="77777777" w:rsidR="00370B47" w:rsidRDefault="00370B47" w:rsidP="00370B47">
      <w:pPr>
        <w:pStyle w:val="ListParagraph"/>
      </w:pPr>
    </w:p>
    <w:p w14:paraId="5240E136" w14:textId="50D4197E" w:rsidR="00370B47" w:rsidRDefault="00D8110B" w:rsidP="00370B47">
      <w:pPr>
        <w:pStyle w:val="ListParagraph"/>
        <w:numPr>
          <w:ilvl w:val="0"/>
          <w:numId w:val="5"/>
        </w:numPr>
      </w:pPr>
      <w:r>
        <w:t xml:space="preserve">Health Physical and </w:t>
      </w:r>
      <w:r w:rsidR="004B092B">
        <w:t>Immunization Records</w:t>
      </w:r>
    </w:p>
    <w:p w14:paraId="6FCAF48D" w14:textId="77777777" w:rsidR="00370B47" w:rsidRDefault="00370B47" w:rsidP="00370B47">
      <w:pPr>
        <w:pStyle w:val="ListParagraph"/>
      </w:pPr>
    </w:p>
    <w:p w14:paraId="67ED3D35" w14:textId="0AC2D548" w:rsidR="00370B47" w:rsidRDefault="00370B47" w:rsidP="00370B47">
      <w:pPr>
        <w:pStyle w:val="ListParagraph"/>
        <w:numPr>
          <w:ilvl w:val="0"/>
          <w:numId w:val="5"/>
        </w:numPr>
      </w:pPr>
      <w:r>
        <w:t>C</w:t>
      </w:r>
      <w:r w:rsidR="004B092B">
        <w:t>opy of your Driver’s License</w:t>
      </w:r>
    </w:p>
    <w:p w14:paraId="69972ED9" w14:textId="77777777" w:rsidR="00370B47" w:rsidRDefault="00370B47" w:rsidP="00370B47">
      <w:pPr>
        <w:pStyle w:val="ListParagraph"/>
      </w:pPr>
    </w:p>
    <w:p w14:paraId="55AB5E26" w14:textId="023E5099" w:rsidR="00370B47" w:rsidRDefault="00370B47" w:rsidP="00370B47">
      <w:pPr>
        <w:pStyle w:val="ListParagraph"/>
        <w:numPr>
          <w:ilvl w:val="0"/>
          <w:numId w:val="5"/>
        </w:numPr>
      </w:pPr>
      <w:r>
        <w:t xml:space="preserve">Copy of </w:t>
      </w:r>
      <w:r w:rsidR="004B092B">
        <w:t>EMT-Basic License</w:t>
      </w:r>
    </w:p>
    <w:p w14:paraId="2BA6B362" w14:textId="77777777" w:rsidR="00370B47" w:rsidRDefault="00370B47" w:rsidP="00370B47">
      <w:pPr>
        <w:pStyle w:val="ListParagraph"/>
      </w:pPr>
    </w:p>
    <w:p w14:paraId="263C1CE7" w14:textId="1FF5F8FA" w:rsidR="004B092B" w:rsidRDefault="00370B47" w:rsidP="00370B47">
      <w:pPr>
        <w:pStyle w:val="ListParagraph"/>
        <w:numPr>
          <w:ilvl w:val="0"/>
          <w:numId w:val="5"/>
        </w:numPr>
      </w:pPr>
      <w:r>
        <w:t xml:space="preserve">Copy of </w:t>
      </w:r>
      <w:r w:rsidR="004B092B">
        <w:t>CPR card</w:t>
      </w:r>
    </w:p>
    <w:p w14:paraId="3A5D522E" w14:textId="77777777" w:rsidR="00370B47" w:rsidRDefault="00370B47" w:rsidP="00370B47">
      <w:pPr>
        <w:pStyle w:val="ListParagraph"/>
      </w:pPr>
    </w:p>
    <w:p w14:paraId="524E4ACA" w14:textId="77777777" w:rsidR="00D8110B" w:rsidRDefault="00D8110B" w:rsidP="00B553DF">
      <w:pPr>
        <w:jc w:val="center"/>
        <w:rPr>
          <w:rFonts w:ascii="Calibri" w:eastAsia="Calibri" w:hAnsi="Calibri" w:cs="Calibri"/>
          <w:color w:val="000000"/>
          <w:sz w:val="32"/>
          <w:szCs w:val="32"/>
        </w:rPr>
      </w:pPr>
    </w:p>
    <w:p w14:paraId="1047B6BC" w14:textId="77777777" w:rsidR="00CA56C0" w:rsidRDefault="00B553DF" w:rsidP="00B553DF">
      <w:pPr>
        <w:jc w:val="center"/>
        <w:rPr>
          <w:rFonts w:ascii="Calibri" w:eastAsia="Calibri" w:hAnsi="Calibri" w:cs="Calibri"/>
          <w:color w:val="000000"/>
          <w:sz w:val="32"/>
          <w:szCs w:val="32"/>
        </w:rPr>
      </w:pPr>
      <w:r w:rsidRPr="00B553DF">
        <w:rPr>
          <w:rFonts w:ascii="Calibri" w:eastAsia="Calibri" w:hAnsi="Calibri" w:cs="Calibri"/>
          <w:color w:val="000000"/>
          <w:sz w:val="32"/>
          <w:szCs w:val="32"/>
        </w:rPr>
        <w:t xml:space="preserve">To </w:t>
      </w:r>
      <w:r w:rsidR="00D8110B">
        <w:rPr>
          <w:rFonts w:ascii="Calibri" w:eastAsia="Calibri" w:hAnsi="Calibri" w:cs="Calibri"/>
          <w:color w:val="000000"/>
          <w:sz w:val="32"/>
          <w:szCs w:val="32"/>
        </w:rPr>
        <w:t>apply</w:t>
      </w:r>
      <w:r w:rsidR="007038DB">
        <w:rPr>
          <w:rFonts w:ascii="Calibri" w:eastAsia="Calibri" w:hAnsi="Calibri" w:cs="Calibri"/>
          <w:color w:val="000000"/>
          <w:sz w:val="32"/>
          <w:szCs w:val="32"/>
        </w:rPr>
        <w:t xml:space="preserve"> and upload </w:t>
      </w:r>
      <w:r w:rsidRPr="00B553DF">
        <w:rPr>
          <w:rFonts w:ascii="Calibri" w:eastAsia="Calibri" w:hAnsi="Calibri" w:cs="Calibri"/>
          <w:color w:val="000000"/>
          <w:sz w:val="32"/>
          <w:szCs w:val="32"/>
        </w:rPr>
        <w:t>documents for the course please</w:t>
      </w:r>
      <w:r w:rsidR="007038DB">
        <w:rPr>
          <w:rFonts w:ascii="Calibri" w:eastAsia="Calibri" w:hAnsi="Calibri" w:cs="Calibri"/>
          <w:color w:val="000000"/>
          <w:sz w:val="32"/>
          <w:szCs w:val="32"/>
        </w:rPr>
        <w:t xml:space="preserve"> follow</w:t>
      </w:r>
      <w:r w:rsidRPr="00B553DF">
        <w:rPr>
          <w:rFonts w:ascii="Calibri" w:eastAsia="Calibri" w:hAnsi="Calibri" w:cs="Calibri"/>
          <w:color w:val="000000"/>
          <w:sz w:val="32"/>
          <w:szCs w:val="32"/>
        </w:rPr>
        <w:t xml:space="preserve"> this link: </w:t>
      </w:r>
    </w:p>
    <w:p w14:paraId="6B2DA1F5" w14:textId="7B56BDBE" w:rsidR="00B553DF" w:rsidRPr="00B553DF" w:rsidRDefault="00FF4FD8" w:rsidP="00B553DF">
      <w:pPr>
        <w:jc w:val="center"/>
        <w:rPr>
          <w:b/>
          <w:sz w:val="32"/>
          <w:szCs w:val="32"/>
        </w:rPr>
      </w:pPr>
      <w:hyperlink r:id="rId8" w:history="1">
        <w:r w:rsidR="00775104" w:rsidRPr="00E40C6C">
          <w:rPr>
            <w:rStyle w:val="Hyperlink"/>
            <w:sz w:val="32"/>
            <w:szCs w:val="32"/>
          </w:rPr>
          <w:t>https://www.amtci.org/paramedic.html</w:t>
        </w:r>
      </w:hyperlink>
      <w:r w:rsidR="00B553DF" w:rsidRPr="00B553DF">
        <w:rPr>
          <w:sz w:val="32"/>
          <w:szCs w:val="32"/>
        </w:rPr>
        <w:t xml:space="preserve"> </w:t>
      </w:r>
    </w:p>
    <w:p w14:paraId="50AB1E40" w14:textId="77777777" w:rsidR="00B553DF" w:rsidRDefault="00B553DF" w:rsidP="00B553DF"/>
    <w:p w14:paraId="0598952C" w14:textId="77777777" w:rsidR="00D8110B" w:rsidRDefault="00D8110B" w:rsidP="00D8110B">
      <w:pPr>
        <w:jc w:val="center"/>
      </w:pPr>
    </w:p>
    <w:p w14:paraId="4FB46CF8" w14:textId="20981634" w:rsidR="00F520BD" w:rsidRDefault="00B12636" w:rsidP="00D8110B">
      <w:pPr>
        <w:jc w:val="center"/>
      </w:pPr>
      <w:r>
        <w:t xml:space="preserve">Should you have any questions during the application process, please feel free to contact </w:t>
      </w:r>
      <w:r w:rsidR="00AE7B48">
        <w:t>Bret Ramp</w:t>
      </w:r>
      <w:r w:rsidR="00B553DF">
        <w:t xml:space="preserve"> for assistance: </w:t>
      </w:r>
      <w:r w:rsidR="00B553DF" w:rsidRPr="00B553DF">
        <w:t>bramp@amtci.org or 309-999-4051</w:t>
      </w:r>
    </w:p>
    <w:p w14:paraId="21AB22A4" w14:textId="3D5CAC25" w:rsidR="00370B47" w:rsidRDefault="00370B47" w:rsidP="00B553DF"/>
    <w:p w14:paraId="2744D49F" w14:textId="169D8EB0" w:rsidR="00370B47" w:rsidRDefault="00370B47" w:rsidP="00B553DF"/>
    <w:p w14:paraId="3577AEE2" w14:textId="4B7CEFBD" w:rsidR="00370B47" w:rsidRDefault="00370B47" w:rsidP="00B553DF"/>
    <w:p w14:paraId="1306051F" w14:textId="68FF3978" w:rsidR="00370B47" w:rsidRDefault="00370B47" w:rsidP="00B553DF"/>
    <w:p w14:paraId="224CAE2D" w14:textId="72C2B84E" w:rsidR="00370B47" w:rsidRDefault="00370B47" w:rsidP="00B553DF"/>
    <w:p w14:paraId="33257EE0" w14:textId="408118A3" w:rsidR="00370B47" w:rsidRDefault="00370B47" w:rsidP="00B553DF"/>
    <w:p w14:paraId="339B0713" w14:textId="5D6B1FEB" w:rsidR="00370B47" w:rsidRDefault="00370B47" w:rsidP="00B553DF"/>
    <w:p w14:paraId="71B4672A" w14:textId="30E6AC92" w:rsidR="00370B47" w:rsidRDefault="00370B47" w:rsidP="00B553DF"/>
    <w:p w14:paraId="1C772FB0" w14:textId="236D33D4" w:rsidR="00370B47" w:rsidRDefault="00370B47" w:rsidP="00B553DF"/>
    <w:p w14:paraId="6BF6FF88" w14:textId="77777777" w:rsidR="00370B47" w:rsidRDefault="00370B47" w:rsidP="00B553DF"/>
    <w:p w14:paraId="57C53943" w14:textId="68CE2DD5" w:rsidR="00F520BD" w:rsidRDefault="00F520BD" w:rsidP="00F520BD">
      <w:pPr>
        <w:jc w:val="center"/>
        <w:rPr>
          <w:b/>
          <w:sz w:val="40"/>
          <w:szCs w:val="40"/>
        </w:rPr>
      </w:pPr>
      <w:r w:rsidRPr="00162838">
        <w:rPr>
          <w:b/>
          <w:sz w:val="40"/>
          <w:szCs w:val="40"/>
        </w:rPr>
        <w:lastRenderedPageBreak/>
        <w:t>PROGRAM INFORMATION</w:t>
      </w:r>
    </w:p>
    <w:p w14:paraId="48C12749" w14:textId="77777777" w:rsidR="00951373" w:rsidRDefault="00951373" w:rsidP="00F520BD">
      <w:pPr>
        <w:jc w:val="center"/>
        <w:rPr>
          <w:sz w:val="40"/>
          <w:szCs w:val="40"/>
        </w:rPr>
      </w:pPr>
    </w:p>
    <w:p w14:paraId="4D2576B6" w14:textId="1C42496B" w:rsidR="00DD6850" w:rsidRDefault="00F520BD" w:rsidP="00DD6850">
      <w:pPr>
        <w:pStyle w:val="ListParagraph"/>
        <w:numPr>
          <w:ilvl w:val="0"/>
          <w:numId w:val="3"/>
        </w:numPr>
        <w:spacing w:after="0" w:line="240" w:lineRule="auto"/>
        <w:rPr>
          <w:sz w:val="28"/>
          <w:szCs w:val="28"/>
        </w:rPr>
      </w:pPr>
      <w:r>
        <w:rPr>
          <w:sz w:val="28"/>
          <w:szCs w:val="28"/>
        </w:rPr>
        <w:t xml:space="preserve">Applications and all required documents must </w:t>
      </w:r>
      <w:r w:rsidR="00B55D75">
        <w:rPr>
          <w:sz w:val="28"/>
          <w:szCs w:val="28"/>
        </w:rPr>
        <w:t xml:space="preserve">be received no later than </w:t>
      </w:r>
      <w:r w:rsidR="00AB5F01">
        <w:rPr>
          <w:sz w:val="28"/>
          <w:szCs w:val="28"/>
        </w:rPr>
        <w:t>June</w:t>
      </w:r>
      <w:r w:rsidR="00B55D75">
        <w:rPr>
          <w:sz w:val="28"/>
          <w:szCs w:val="28"/>
        </w:rPr>
        <w:t xml:space="preserve"> </w:t>
      </w:r>
      <w:r w:rsidR="000F6936">
        <w:rPr>
          <w:sz w:val="28"/>
          <w:szCs w:val="28"/>
        </w:rPr>
        <w:t>21</w:t>
      </w:r>
      <w:r w:rsidR="00B55D75">
        <w:rPr>
          <w:sz w:val="28"/>
          <w:szCs w:val="28"/>
        </w:rPr>
        <w:t>, 202</w:t>
      </w:r>
      <w:r w:rsidR="000F6936">
        <w:rPr>
          <w:sz w:val="28"/>
          <w:szCs w:val="28"/>
        </w:rPr>
        <w:t>3</w:t>
      </w:r>
      <w:r>
        <w:rPr>
          <w:sz w:val="28"/>
          <w:szCs w:val="28"/>
        </w:rPr>
        <w:t xml:space="preserve"> at 1700. </w:t>
      </w:r>
    </w:p>
    <w:p w14:paraId="43AED093" w14:textId="77777777" w:rsidR="00DD6850" w:rsidRDefault="00DD6850" w:rsidP="00DD6850">
      <w:pPr>
        <w:pStyle w:val="ListParagraph"/>
        <w:spacing w:after="0" w:line="240" w:lineRule="auto"/>
        <w:rPr>
          <w:sz w:val="28"/>
          <w:szCs w:val="28"/>
        </w:rPr>
      </w:pPr>
    </w:p>
    <w:p w14:paraId="7215E6E2" w14:textId="49DC46FC" w:rsidR="00DD6850" w:rsidRDefault="00DD6850" w:rsidP="00DD6850">
      <w:pPr>
        <w:pStyle w:val="ListParagraph"/>
        <w:numPr>
          <w:ilvl w:val="0"/>
          <w:numId w:val="3"/>
        </w:numPr>
        <w:spacing w:after="0" w:line="240" w:lineRule="auto"/>
        <w:rPr>
          <w:sz w:val="28"/>
          <w:szCs w:val="28"/>
        </w:rPr>
      </w:pPr>
      <w:r>
        <w:rPr>
          <w:sz w:val="28"/>
          <w:szCs w:val="28"/>
        </w:rPr>
        <w:t>Once application and all required documents have been received, applicants will be notified via email to schedule an interview with the Program Director and consortium faculty</w:t>
      </w:r>
      <w:r w:rsidR="009D7859">
        <w:rPr>
          <w:sz w:val="28"/>
          <w:szCs w:val="28"/>
        </w:rPr>
        <w:t>.</w:t>
      </w:r>
      <w:r>
        <w:rPr>
          <w:sz w:val="28"/>
          <w:szCs w:val="28"/>
        </w:rPr>
        <w:t xml:space="preserve"> </w:t>
      </w:r>
    </w:p>
    <w:p w14:paraId="377D259B" w14:textId="77777777" w:rsidR="00DD6850" w:rsidRPr="00DD6850" w:rsidRDefault="00DD6850" w:rsidP="00DD6850">
      <w:pPr>
        <w:pStyle w:val="ListParagraph"/>
        <w:rPr>
          <w:sz w:val="28"/>
          <w:szCs w:val="28"/>
        </w:rPr>
      </w:pPr>
    </w:p>
    <w:p w14:paraId="58CC7A50" w14:textId="2CCB2DD4" w:rsidR="00DD6850" w:rsidRPr="00DD6850" w:rsidRDefault="009D7859" w:rsidP="00DD6850">
      <w:pPr>
        <w:pStyle w:val="ListParagraph"/>
        <w:numPr>
          <w:ilvl w:val="0"/>
          <w:numId w:val="3"/>
        </w:numPr>
        <w:spacing w:after="0" w:line="240" w:lineRule="auto"/>
        <w:rPr>
          <w:sz w:val="28"/>
          <w:szCs w:val="28"/>
        </w:rPr>
      </w:pPr>
      <w:r>
        <w:rPr>
          <w:sz w:val="28"/>
          <w:szCs w:val="28"/>
        </w:rPr>
        <w:t>Applicants will be notified by Ju</w:t>
      </w:r>
      <w:r w:rsidR="000F6936">
        <w:rPr>
          <w:sz w:val="28"/>
          <w:szCs w:val="28"/>
        </w:rPr>
        <w:t>ne</w:t>
      </w:r>
      <w:r>
        <w:rPr>
          <w:sz w:val="28"/>
          <w:szCs w:val="28"/>
        </w:rPr>
        <w:t xml:space="preserve"> </w:t>
      </w:r>
      <w:r w:rsidR="000F6936">
        <w:rPr>
          <w:sz w:val="28"/>
          <w:szCs w:val="28"/>
        </w:rPr>
        <w:t>30</w:t>
      </w:r>
      <w:r>
        <w:rPr>
          <w:sz w:val="28"/>
          <w:szCs w:val="28"/>
        </w:rPr>
        <w:t>, 202</w:t>
      </w:r>
      <w:r w:rsidR="000F6936">
        <w:rPr>
          <w:sz w:val="28"/>
          <w:szCs w:val="28"/>
        </w:rPr>
        <w:t>3</w:t>
      </w:r>
      <w:r>
        <w:rPr>
          <w:sz w:val="28"/>
          <w:szCs w:val="28"/>
        </w:rPr>
        <w:t xml:space="preserve"> if they have been accepted into the program. (Tuition for the program will then be due prior to the first day of class.)</w:t>
      </w:r>
    </w:p>
    <w:p w14:paraId="67BD6241" w14:textId="77777777" w:rsidR="00F520BD" w:rsidRDefault="00F520BD" w:rsidP="00F520BD">
      <w:pPr>
        <w:pStyle w:val="ListParagraph"/>
        <w:spacing w:after="0" w:line="240" w:lineRule="auto"/>
        <w:rPr>
          <w:sz w:val="28"/>
          <w:szCs w:val="28"/>
        </w:rPr>
      </w:pPr>
    </w:p>
    <w:p w14:paraId="676F5138" w14:textId="781D794F" w:rsidR="00F520BD" w:rsidRPr="009D7859" w:rsidRDefault="009D7859" w:rsidP="009D7859">
      <w:pPr>
        <w:pStyle w:val="ListParagraph"/>
        <w:numPr>
          <w:ilvl w:val="0"/>
          <w:numId w:val="3"/>
        </w:numPr>
        <w:spacing w:after="0" w:line="240" w:lineRule="auto"/>
        <w:rPr>
          <w:sz w:val="28"/>
          <w:szCs w:val="28"/>
        </w:rPr>
      </w:pPr>
      <w:r>
        <w:rPr>
          <w:sz w:val="28"/>
          <w:szCs w:val="28"/>
        </w:rPr>
        <w:t xml:space="preserve">A mandatory </w:t>
      </w:r>
      <w:r w:rsidR="00F520BD">
        <w:rPr>
          <w:sz w:val="28"/>
          <w:szCs w:val="28"/>
        </w:rPr>
        <w:t>Program Orientation will</w:t>
      </w:r>
      <w:r>
        <w:rPr>
          <w:sz w:val="28"/>
          <w:szCs w:val="28"/>
        </w:rPr>
        <w:t xml:space="preserve"> occur</w:t>
      </w:r>
      <w:r w:rsidR="00F520BD">
        <w:rPr>
          <w:sz w:val="28"/>
          <w:szCs w:val="28"/>
        </w:rPr>
        <w:t xml:space="preserve"> on the following date</w:t>
      </w:r>
      <w:r w:rsidR="008E2C6F">
        <w:rPr>
          <w:sz w:val="28"/>
          <w:szCs w:val="28"/>
        </w:rPr>
        <w:t>(s)</w:t>
      </w:r>
      <w:r w:rsidR="00F520BD">
        <w:rPr>
          <w:sz w:val="28"/>
          <w:szCs w:val="28"/>
        </w:rPr>
        <w:t>:</w:t>
      </w:r>
      <w:r>
        <w:rPr>
          <w:sz w:val="28"/>
          <w:szCs w:val="28"/>
        </w:rPr>
        <w:t xml:space="preserve"> </w:t>
      </w:r>
      <w:r w:rsidR="008E2C6F" w:rsidRPr="008E2C6F">
        <w:rPr>
          <w:b/>
          <w:bCs/>
          <w:sz w:val="28"/>
          <w:szCs w:val="28"/>
        </w:rPr>
        <w:t>STUDENTS ONLY NEED TO ATTEND 1 SESSION</w:t>
      </w:r>
      <w:r w:rsidR="008E2C6F">
        <w:rPr>
          <w:sz w:val="28"/>
          <w:szCs w:val="28"/>
        </w:rPr>
        <w:t xml:space="preserve"> </w:t>
      </w:r>
      <w:r>
        <w:rPr>
          <w:sz w:val="28"/>
          <w:szCs w:val="28"/>
        </w:rPr>
        <w:t>(Additional information regarding orientation will be sent to students upon acceptance into the program.)</w:t>
      </w:r>
    </w:p>
    <w:p w14:paraId="348BC9FB" w14:textId="77777777" w:rsidR="00F520BD" w:rsidRDefault="006514C6" w:rsidP="006514C6">
      <w:pPr>
        <w:pStyle w:val="ListParagraph"/>
        <w:tabs>
          <w:tab w:val="left" w:pos="3030"/>
        </w:tabs>
        <w:spacing w:after="0" w:line="240" w:lineRule="auto"/>
        <w:rPr>
          <w:sz w:val="28"/>
          <w:szCs w:val="28"/>
        </w:rPr>
      </w:pPr>
      <w:r>
        <w:rPr>
          <w:sz w:val="28"/>
          <w:szCs w:val="28"/>
        </w:rPr>
        <w:tab/>
      </w:r>
    </w:p>
    <w:p w14:paraId="71D06697" w14:textId="47BF305B" w:rsidR="00F520BD" w:rsidRDefault="00B55D75" w:rsidP="00F520BD">
      <w:pPr>
        <w:pStyle w:val="ListParagraph"/>
        <w:numPr>
          <w:ilvl w:val="0"/>
          <w:numId w:val="4"/>
        </w:numPr>
        <w:spacing w:after="0" w:line="240" w:lineRule="auto"/>
        <w:rPr>
          <w:sz w:val="28"/>
          <w:szCs w:val="28"/>
        </w:rPr>
      </w:pPr>
      <w:r>
        <w:rPr>
          <w:sz w:val="28"/>
          <w:szCs w:val="28"/>
        </w:rPr>
        <w:t>Ju</w:t>
      </w:r>
      <w:r w:rsidR="008E2C6F">
        <w:rPr>
          <w:sz w:val="28"/>
          <w:szCs w:val="28"/>
        </w:rPr>
        <w:t>ly</w:t>
      </w:r>
      <w:r>
        <w:rPr>
          <w:sz w:val="28"/>
          <w:szCs w:val="28"/>
        </w:rPr>
        <w:t xml:space="preserve"> </w:t>
      </w:r>
      <w:r w:rsidR="00FF4FD8">
        <w:rPr>
          <w:sz w:val="28"/>
          <w:szCs w:val="28"/>
        </w:rPr>
        <w:t>24</w:t>
      </w:r>
      <w:r>
        <w:rPr>
          <w:sz w:val="28"/>
          <w:szCs w:val="28"/>
        </w:rPr>
        <w:t>, 202</w:t>
      </w:r>
      <w:r w:rsidR="000F6936">
        <w:rPr>
          <w:sz w:val="28"/>
          <w:szCs w:val="28"/>
        </w:rPr>
        <w:t>3</w:t>
      </w:r>
      <w:r w:rsidR="00F520BD" w:rsidRPr="00B22AC3">
        <w:rPr>
          <w:sz w:val="28"/>
          <w:szCs w:val="28"/>
        </w:rPr>
        <w:t xml:space="preserve"> from 1300-1700</w:t>
      </w:r>
    </w:p>
    <w:p w14:paraId="47200E85" w14:textId="09BE6869" w:rsidR="008E2C6F" w:rsidRPr="00B22AC3" w:rsidRDefault="00FF4FD8" w:rsidP="00F520BD">
      <w:pPr>
        <w:pStyle w:val="ListParagraph"/>
        <w:numPr>
          <w:ilvl w:val="0"/>
          <w:numId w:val="4"/>
        </w:numPr>
        <w:spacing w:after="0" w:line="240" w:lineRule="auto"/>
        <w:rPr>
          <w:sz w:val="28"/>
          <w:szCs w:val="28"/>
        </w:rPr>
      </w:pPr>
      <w:r>
        <w:rPr>
          <w:sz w:val="28"/>
          <w:szCs w:val="28"/>
        </w:rPr>
        <w:t>July</w:t>
      </w:r>
      <w:r w:rsidR="008E2C6F">
        <w:rPr>
          <w:sz w:val="28"/>
          <w:szCs w:val="28"/>
        </w:rPr>
        <w:t xml:space="preserve"> </w:t>
      </w:r>
      <w:r w:rsidR="000F6936">
        <w:rPr>
          <w:sz w:val="28"/>
          <w:szCs w:val="28"/>
        </w:rPr>
        <w:t>2</w:t>
      </w:r>
      <w:r>
        <w:rPr>
          <w:sz w:val="28"/>
          <w:szCs w:val="28"/>
        </w:rPr>
        <w:t>6</w:t>
      </w:r>
      <w:r w:rsidR="008E2C6F">
        <w:rPr>
          <w:sz w:val="28"/>
          <w:szCs w:val="28"/>
        </w:rPr>
        <w:t>, 202</w:t>
      </w:r>
      <w:r w:rsidR="000F6936">
        <w:rPr>
          <w:sz w:val="28"/>
          <w:szCs w:val="28"/>
        </w:rPr>
        <w:t>3</w:t>
      </w:r>
      <w:r w:rsidR="008E2C6F">
        <w:rPr>
          <w:sz w:val="28"/>
          <w:szCs w:val="28"/>
        </w:rPr>
        <w:t xml:space="preserve"> from 1300-1700</w:t>
      </w:r>
    </w:p>
    <w:p w14:paraId="41D4BDBA" w14:textId="77777777" w:rsidR="00F520BD" w:rsidRPr="009D7859" w:rsidRDefault="00F520BD" w:rsidP="009D7859">
      <w:pPr>
        <w:spacing w:after="0" w:line="240" w:lineRule="auto"/>
        <w:rPr>
          <w:sz w:val="28"/>
          <w:szCs w:val="28"/>
        </w:rPr>
      </w:pPr>
    </w:p>
    <w:p w14:paraId="197F5E11" w14:textId="5E290389" w:rsidR="00F520BD" w:rsidRPr="00791EF9" w:rsidRDefault="00F520BD" w:rsidP="00F520BD">
      <w:pPr>
        <w:pStyle w:val="ListParagraph"/>
        <w:numPr>
          <w:ilvl w:val="0"/>
          <w:numId w:val="3"/>
        </w:numPr>
        <w:spacing w:after="0" w:line="240" w:lineRule="auto"/>
        <w:rPr>
          <w:sz w:val="28"/>
          <w:szCs w:val="28"/>
        </w:rPr>
      </w:pPr>
      <w:r>
        <w:rPr>
          <w:sz w:val="28"/>
          <w:szCs w:val="28"/>
        </w:rPr>
        <w:t xml:space="preserve">All classes will be held from </w:t>
      </w:r>
      <w:r w:rsidR="00FE12E6">
        <w:rPr>
          <w:sz w:val="28"/>
          <w:szCs w:val="28"/>
        </w:rPr>
        <w:t>0900</w:t>
      </w:r>
      <w:r>
        <w:rPr>
          <w:sz w:val="28"/>
          <w:szCs w:val="28"/>
        </w:rPr>
        <w:t>-</w:t>
      </w:r>
      <w:r w:rsidR="00FE12E6">
        <w:rPr>
          <w:sz w:val="28"/>
          <w:szCs w:val="28"/>
        </w:rPr>
        <w:t>1700</w:t>
      </w:r>
      <w:r>
        <w:rPr>
          <w:sz w:val="28"/>
          <w:szCs w:val="28"/>
        </w:rPr>
        <w:t xml:space="preserve"> at Advanced Medical Transport, 1718 N Sterling, Peoria, Il 61604</w:t>
      </w:r>
    </w:p>
    <w:p w14:paraId="46486F51" w14:textId="77777777" w:rsidR="00F520BD" w:rsidRDefault="00F520BD" w:rsidP="00F520BD">
      <w:pPr>
        <w:pStyle w:val="ListParagraph"/>
        <w:spacing w:after="0" w:line="240" w:lineRule="auto"/>
        <w:rPr>
          <w:sz w:val="28"/>
          <w:szCs w:val="28"/>
        </w:rPr>
      </w:pPr>
    </w:p>
    <w:p w14:paraId="63E358A8" w14:textId="12214A32" w:rsidR="00F520BD" w:rsidRDefault="00F520BD" w:rsidP="00F520BD">
      <w:pPr>
        <w:pStyle w:val="ListParagraph"/>
        <w:numPr>
          <w:ilvl w:val="0"/>
          <w:numId w:val="3"/>
        </w:numPr>
        <w:spacing w:after="0" w:line="240" w:lineRule="auto"/>
        <w:rPr>
          <w:sz w:val="28"/>
          <w:szCs w:val="28"/>
        </w:rPr>
      </w:pPr>
      <w:r>
        <w:rPr>
          <w:sz w:val="28"/>
          <w:szCs w:val="28"/>
        </w:rPr>
        <w:t>Fi</w:t>
      </w:r>
      <w:r w:rsidR="00B55D75">
        <w:rPr>
          <w:sz w:val="28"/>
          <w:szCs w:val="28"/>
        </w:rPr>
        <w:t xml:space="preserve">rst day of class will be </w:t>
      </w:r>
      <w:r w:rsidR="00470CAF">
        <w:rPr>
          <w:sz w:val="28"/>
          <w:szCs w:val="28"/>
        </w:rPr>
        <w:t>August</w:t>
      </w:r>
      <w:r w:rsidR="00B55D75">
        <w:rPr>
          <w:sz w:val="28"/>
          <w:szCs w:val="28"/>
        </w:rPr>
        <w:t xml:space="preserve"> </w:t>
      </w:r>
      <w:r w:rsidR="000F6936">
        <w:rPr>
          <w:sz w:val="28"/>
          <w:szCs w:val="28"/>
        </w:rPr>
        <w:t>21</w:t>
      </w:r>
      <w:r w:rsidR="00B55D75">
        <w:rPr>
          <w:sz w:val="28"/>
          <w:szCs w:val="28"/>
        </w:rPr>
        <w:t>, 202</w:t>
      </w:r>
      <w:r w:rsidR="000F6936">
        <w:rPr>
          <w:sz w:val="28"/>
          <w:szCs w:val="28"/>
        </w:rPr>
        <w:t>3</w:t>
      </w:r>
      <w:r w:rsidR="00B55D75">
        <w:rPr>
          <w:sz w:val="28"/>
          <w:szCs w:val="28"/>
        </w:rPr>
        <w:t xml:space="preserve">. Last Day of class is </w:t>
      </w:r>
      <w:r w:rsidR="00470CAF">
        <w:rPr>
          <w:sz w:val="28"/>
          <w:szCs w:val="28"/>
        </w:rPr>
        <w:t>April 1</w:t>
      </w:r>
      <w:r w:rsidR="000F6936">
        <w:rPr>
          <w:sz w:val="28"/>
          <w:szCs w:val="28"/>
        </w:rPr>
        <w:t>6</w:t>
      </w:r>
      <w:r w:rsidR="00B55D75">
        <w:rPr>
          <w:sz w:val="28"/>
          <w:szCs w:val="28"/>
        </w:rPr>
        <w:t>, 202</w:t>
      </w:r>
      <w:r w:rsidR="000F6936">
        <w:rPr>
          <w:sz w:val="28"/>
          <w:szCs w:val="28"/>
        </w:rPr>
        <w:t>4</w:t>
      </w:r>
      <w:r>
        <w:rPr>
          <w:sz w:val="28"/>
          <w:szCs w:val="28"/>
        </w:rPr>
        <w:t xml:space="preserve">. </w:t>
      </w:r>
    </w:p>
    <w:p w14:paraId="23CD03E4" w14:textId="77777777" w:rsidR="00F520BD" w:rsidRDefault="00F520BD" w:rsidP="00F520BD">
      <w:pPr>
        <w:pStyle w:val="ListParagraph"/>
        <w:spacing w:after="0" w:line="240" w:lineRule="auto"/>
        <w:rPr>
          <w:sz w:val="28"/>
          <w:szCs w:val="28"/>
        </w:rPr>
      </w:pPr>
    </w:p>
    <w:p w14:paraId="0B1B1A06" w14:textId="35D5441F" w:rsidR="00F520BD" w:rsidRPr="00791EF9" w:rsidRDefault="00F520BD" w:rsidP="00F520BD">
      <w:pPr>
        <w:pStyle w:val="ListParagraph"/>
        <w:numPr>
          <w:ilvl w:val="0"/>
          <w:numId w:val="3"/>
        </w:numPr>
        <w:spacing w:after="0" w:line="240" w:lineRule="auto"/>
        <w:rPr>
          <w:sz w:val="28"/>
          <w:szCs w:val="28"/>
        </w:rPr>
      </w:pPr>
      <w:r>
        <w:rPr>
          <w:sz w:val="28"/>
          <w:szCs w:val="28"/>
        </w:rPr>
        <w:t xml:space="preserve">In addition to the time dedicated to course work in the classroom, students are required to complete </w:t>
      </w:r>
      <w:r w:rsidR="000F6936">
        <w:rPr>
          <w:sz w:val="28"/>
          <w:szCs w:val="28"/>
        </w:rPr>
        <w:t xml:space="preserve">a minimum of </w:t>
      </w:r>
      <w:r>
        <w:rPr>
          <w:sz w:val="28"/>
          <w:szCs w:val="28"/>
        </w:rPr>
        <w:t>1</w:t>
      </w:r>
      <w:r w:rsidR="000F6936">
        <w:rPr>
          <w:sz w:val="28"/>
          <w:szCs w:val="28"/>
        </w:rPr>
        <w:t>76</w:t>
      </w:r>
      <w:r>
        <w:rPr>
          <w:sz w:val="28"/>
          <w:szCs w:val="28"/>
        </w:rPr>
        <w:t xml:space="preserve"> hours of hospital clinical and </w:t>
      </w:r>
      <w:r w:rsidR="000F6936">
        <w:rPr>
          <w:sz w:val="28"/>
          <w:szCs w:val="28"/>
        </w:rPr>
        <w:t>a minimum of 324</w:t>
      </w:r>
      <w:r>
        <w:rPr>
          <w:sz w:val="28"/>
          <w:szCs w:val="28"/>
        </w:rPr>
        <w:t xml:space="preserve"> hours of field internship. </w:t>
      </w:r>
    </w:p>
    <w:p w14:paraId="29C203A4" w14:textId="77777777" w:rsidR="00F520BD" w:rsidRDefault="00F520BD" w:rsidP="00F520BD">
      <w:pPr>
        <w:pStyle w:val="ListParagraph"/>
        <w:spacing w:after="0" w:line="240" w:lineRule="auto"/>
        <w:rPr>
          <w:sz w:val="28"/>
          <w:szCs w:val="28"/>
        </w:rPr>
      </w:pPr>
    </w:p>
    <w:p w14:paraId="13126B8B" w14:textId="7DBF87DC" w:rsidR="00F520BD" w:rsidRDefault="00F520BD" w:rsidP="00F520BD">
      <w:pPr>
        <w:pStyle w:val="ListParagraph"/>
        <w:numPr>
          <w:ilvl w:val="0"/>
          <w:numId w:val="3"/>
        </w:numPr>
        <w:spacing w:after="0" w:line="240" w:lineRule="auto"/>
        <w:rPr>
          <w:sz w:val="28"/>
          <w:szCs w:val="28"/>
        </w:rPr>
      </w:pPr>
      <w:r>
        <w:rPr>
          <w:sz w:val="28"/>
          <w:szCs w:val="28"/>
        </w:rPr>
        <w:t>Hospital clinical ho</w:t>
      </w:r>
      <w:r w:rsidR="00B55D75">
        <w:rPr>
          <w:sz w:val="28"/>
          <w:szCs w:val="28"/>
        </w:rPr>
        <w:t xml:space="preserve">urs must be completed by </w:t>
      </w:r>
      <w:r w:rsidR="00470CAF">
        <w:rPr>
          <w:sz w:val="28"/>
          <w:szCs w:val="28"/>
        </w:rPr>
        <w:t>April 1</w:t>
      </w:r>
      <w:r w:rsidR="000F6936">
        <w:rPr>
          <w:sz w:val="28"/>
          <w:szCs w:val="28"/>
        </w:rPr>
        <w:t>6</w:t>
      </w:r>
      <w:r w:rsidR="00B55D75">
        <w:rPr>
          <w:sz w:val="28"/>
          <w:szCs w:val="28"/>
        </w:rPr>
        <w:t>, 202</w:t>
      </w:r>
      <w:r w:rsidR="000F6936">
        <w:rPr>
          <w:sz w:val="28"/>
          <w:szCs w:val="28"/>
        </w:rPr>
        <w:t>4</w:t>
      </w:r>
      <w:r>
        <w:rPr>
          <w:sz w:val="28"/>
          <w:szCs w:val="28"/>
        </w:rPr>
        <w:t xml:space="preserve">. </w:t>
      </w:r>
    </w:p>
    <w:p w14:paraId="44B4797B" w14:textId="77777777" w:rsidR="00F520BD" w:rsidRDefault="00F520BD" w:rsidP="00F520BD">
      <w:pPr>
        <w:pStyle w:val="ListParagraph"/>
        <w:spacing w:after="0" w:line="240" w:lineRule="auto"/>
        <w:rPr>
          <w:sz w:val="28"/>
          <w:szCs w:val="28"/>
        </w:rPr>
      </w:pPr>
    </w:p>
    <w:p w14:paraId="5AA5302F" w14:textId="7020AFFA" w:rsidR="00F520BD" w:rsidRDefault="00F520BD" w:rsidP="00F520BD">
      <w:pPr>
        <w:pStyle w:val="ListParagraph"/>
        <w:numPr>
          <w:ilvl w:val="0"/>
          <w:numId w:val="3"/>
        </w:numPr>
        <w:spacing w:after="0" w:line="240" w:lineRule="auto"/>
        <w:rPr>
          <w:sz w:val="28"/>
          <w:szCs w:val="28"/>
        </w:rPr>
      </w:pPr>
      <w:r>
        <w:rPr>
          <w:sz w:val="28"/>
          <w:szCs w:val="28"/>
        </w:rPr>
        <w:t>Field internshi</w:t>
      </w:r>
      <w:r w:rsidR="00B55D75">
        <w:rPr>
          <w:sz w:val="28"/>
          <w:szCs w:val="28"/>
        </w:rPr>
        <w:t xml:space="preserve">p must be completed by </w:t>
      </w:r>
      <w:r w:rsidR="000F6936">
        <w:rPr>
          <w:sz w:val="28"/>
          <w:szCs w:val="28"/>
        </w:rPr>
        <w:t>October</w:t>
      </w:r>
      <w:r w:rsidR="00B55D75">
        <w:rPr>
          <w:sz w:val="28"/>
          <w:szCs w:val="28"/>
        </w:rPr>
        <w:t xml:space="preserve"> </w:t>
      </w:r>
      <w:r w:rsidR="00470CAF">
        <w:rPr>
          <w:sz w:val="28"/>
          <w:szCs w:val="28"/>
        </w:rPr>
        <w:t>1</w:t>
      </w:r>
      <w:r w:rsidR="000F6936">
        <w:rPr>
          <w:sz w:val="28"/>
          <w:szCs w:val="28"/>
        </w:rPr>
        <w:t>6</w:t>
      </w:r>
      <w:r w:rsidR="00B55D75">
        <w:rPr>
          <w:sz w:val="28"/>
          <w:szCs w:val="28"/>
        </w:rPr>
        <w:t>, 202</w:t>
      </w:r>
      <w:r w:rsidR="000F6936">
        <w:rPr>
          <w:sz w:val="28"/>
          <w:szCs w:val="28"/>
        </w:rPr>
        <w:t>4</w:t>
      </w:r>
      <w:r>
        <w:rPr>
          <w:sz w:val="28"/>
          <w:szCs w:val="28"/>
        </w:rPr>
        <w:t xml:space="preserve">. </w:t>
      </w:r>
    </w:p>
    <w:p w14:paraId="0E366660" w14:textId="77777777" w:rsidR="00F520BD" w:rsidRPr="00791EF9" w:rsidRDefault="00F520BD" w:rsidP="00F520BD">
      <w:pPr>
        <w:pStyle w:val="ListParagraph"/>
        <w:spacing w:after="0" w:line="240" w:lineRule="auto"/>
        <w:rPr>
          <w:sz w:val="28"/>
          <w:szCs w:val="28"/>
        </w:rPr>
      </w:pPr>
    </w:p>
    <w:p w14:paraId="3DC88239" w14:textId="0F326B34" w:rsidR="00F520BD" w:rsidRPr="009D7859" w:rsidRDefault="00482D76" w:rsidP="009D7859">
      <w:pPr>
        <w:pStyle w:val="ListParagraph"/>
        <w:numPr>
          <w:ilvl w:val="0"/>
          <w:numId w:val="3"/>
        </w:numPr>
        <w:spacing w:after="0" w:line="240" w:lineRule="auto"/>
        <w:rPr>
          <w:sz w:val="28"/>
          <w:szCs w:val="28"/>
        </w:rPr>
      </w:pPr>
      <w:r>
        <w:rPr>
          <w:sz w:val="28"/>
          <w:szCs w:val="28"/>
        </w:rPr>
        <w:lastRenderedPageBreak/>
        <w:t xml:space="preserve"> </w:t>
      </w:r>
      <w:r w:rsidR="00F520BD">
        <w:rPr>
          <w:sz w:val="28"/>
          <w:szCs w:val="28"/>
        </w:rPr>
        <w:t xml:space="preserve">Additional information regarding hospital clinical and field internship will be provided at orientation. </w:t>
      </w:r>
    </w:p>
    <w:p w14:paraId="5038A97C" w14:textId="77777777" w:rsidR="00F520BD" w:rsidRDefault="00F520BD" w:rsidP="00F520BD">
      <w:pPr>
        <w:pStyle w:val="ListParagraph"/>
        <w:spacing w:after="0" w:line="240" w:lineRule="auto"/>
        <w:rPr>
          <w:sz w:val="28"/>
          <w:szCs w:val="28"/>
        </w:rPr>
      </w:pPr>
    </w:p>
    <w:p w14:paraId="28CADFA7" w14:textId="77777777" w:rsidR="00F520BD" w:rsidRDefault="00F520BD" w:rsidP="00F520BD">
      <w:pPr>
        <w:pStyle w:val="ListParagraph"/>
        <w:spacing w:after="0" w:line="240" w:lineRule="auto"/>
        <w:rPr>
          <w:sz w:val="28"/>
          <w:szCs w:val="28"/>
        </w:rPr>
      </w:pPr>
    </w:p>
    <w:p w14:paraId="09F2C8D6" w14:textId="78A4D304" w:rsidR="00F520BD" w:rsidRDefault="00B55D75" w:rsidP="00B55D75">
      <w:pPr>
        <w:pStyle w:val="ListParagraph"/>
        <w:numPr>
          <w:ilvl w:val="0"/>
          <w:numId w:val="3"/>
        </w:numPr>
        <w:spacing w:after="0" w:line="240" w:lineRule="auto"/>
        <w:rPr>
          <w:sz w:val="28"/>
          <w:szCs w:val="28"/>
        </w:rPr>
      </w:pPr>
      <w:r>
        <w:rPr>
          <w:sz w:val="28"/>
          <w:szCs w:val="28"/>
        </w:rPr>
        <w:t xml:space="preserve"> </w:t>
      </w:r>
      <w:r w:rsidR="00F520BD" w:rsidRPr="00791EF9">
        <w:rPr>
          <w:sz w:val="28"/>
          <w:szCs w:val="28"/>
        </w:rPr>
        <w:t>The Creighton University- Advanced Medical Transport of Central Illinois Paramedic Consortium program</w:t>
      </w:r>
      <w:r w:rsidRPr="00B55D75">
        <w:t xml:space="preserve"> </w:t>
      </w:r>
      <w:r w:rsidRPr="00B55D75">
        <w:rPr>
          <w:sz w:val="28"/>
          <w:szCs w:val="28"/>
        </w:rPr>
        <w:t xml:space="preserve">is accredited by the Commission on Accreditation of Allied Health Education Programs. This prestigious status is an honor that affords us the ability to say we are committed to delivering continuous </w:t>
      </w:r>
      <w:r w:rsidR="00482D76" w:rsidRPr="00B55D75">
        <w:rPr>
          <w:sz w:val="28"/>
          <w:szCs w:val="28"/>
        </w:rPr>
        <w:t>high-quality</w:t>
      </w:r>
      <w:r w:rsidRPr="00B55D75">
        <w:rPr>
          <w:sz w:val="28"/>
          <w:szCs w:val="28"/>
        </w:rPr>
        <w:t xml:space="preserve"> education to our Paramedic students.</w:t>
      </w:r>
    </w:p>
    <w:p w14:paraId="420F71F0" w14:textId="77777777" w:rsidR="00B55D75" w:rsidRPr="00791EF9" w:rsidRDefault="00B55D75" w:rsidP="00B55D75">
      <w:pPr>
        <w:pStyle w:val="ListParagraph"/>
        <w:spacing w:after="0" w:line="240" w:lineRule="auto"/>
        <w:rPr>
          <w:sz w:val="28"/>
          <w:szCs w:val="28"/>
        </w:rPr>
      </w:pPr>
    </w:p>
    <w:p w14:paraId="7DE68351" w14:textId="71549662" w:rsidR="009D7859" w:rsidRDefault="009D7859" w:rsidP="009D7859">
      <w:pPr>
        <w:ind w:left="2160"/>
        <w:rPr>
          <w:sz w:val="28"/>
          <w:szCs w:val="28"/>
        </w:rPr>
      </w:pPr>
      <w:r w:rsidRPr="009D7859">
        <w:rPr>
          <w:b/>
          <w:bCs/>
          <w:sz w:val="28"/>
          <w:szCs w:val="28"/>
        </w:rPr>
        <w:t>To contact CoAEMSP:</w:t>
      </w:r>
      <w:r w:rsidRPr="009D7859">
        <w:rPr>
          <w:b/>
          <w:bCs/>
          <w:sz w:val="28"/>
          <w:szCs w:val="28"/>
        </w:rPr>
        <w:br/>
      </w:r>
      <w:r w:rsidRPr="009D7859">
        <w:rPr>
          <w:i/>
          <w:iCs/>
          <w:sz w:val="28"/>
          <w:szCs w:val="28"/>
        </w:rPr>
        <w:t>Committee on Accreditation of Educational Programs for EMS Professionals</w:t>
      </w:r>
      <w:r w:rsidRPr="009D7859">
        <w:rPr>
          <w:sz w:val="28"/>
          <w:szCs w:val="28"/>
        </w:rPr>
        <w:br/>
        <w:t>8301 Lakeview Parkway Suite 111-312</w:t>
      </w:r>
      <w:r w:rsidRPr="009D7859">
        <w:rPr>
          <w:sz w:val="28"/>
          <w:szCs w:val="28"/>
        </w:rPr>
        <w:br/>
        <w:t>Rowlett, TX 75088</w:t>
      </w:r>
      <w:r w:rsidRPr="009D7859">
        <w:rPr>
          <w:sz w:val="28"/>
          <w:szCs w:val="28"/>
        </w:rPr>
        <w:br/>
        <w:t>214-703-8445</w:t>
      </w:r>
      <w:r w:rsidRPr="009D7859">
        <w:rPr>
          <w:sz w:val="28"/>
          <w:szCs w:val="28"/>
        </w:rPr>
        <w:br/>
        <w:t>FAX 214-703-8992</w:t>
      </w:r>
      <w:r w:rsidRPr="009D7859">
        <w:rPr>
          <w:sz w:val="28"/>
          <w:szCs w:val="28"/>
        </w:rPr>
        <w:br/>
      </w:r>
      <w:hyperlink r:id="rId9" w:history="1">
        <w:r w:rsidRPr="009D7859">
          <w:rPr>
            <w:rStyle w:val="Hyperlink"/>
            <w:sz w:val="28"/>
            <w:szCs w:val="28"/>
          </w:rPr>
          <w:t>www.coaemsp.org</w:t>
        </w:r>
      </w:hyperlink>
    </w:p>
    <w:p w14:paraId="551A2D21" w14:textId="77777777" w:rsidR="009D7859" w:rsidRPr="009D7859" w:rsidRDefault="009D7859" w:rsidP="009D7859">
      <w:pPr>
        <w:ind w:left="2160"/>
        <w:rPr>
          <w:sz w:val="28"/>
          <w:szCs w:val="28"/>
        </w:rPr>
      </w:pPr>
    </w:p>
    <w:p w14:paraId="0F48BBE8" w14:textId="77777777" w:rsidR="009D7859" w:rsidRPr="009D7859" w:rsidRDefault="009D7859" w:rsidP="009D7859">
      <w:pPr>
        <w:ind w:left="2160"/>
        <w:rPr>
          <w:sz w:val="28"/>
          <w:szCs w:val="28"/>
        </w:rPr>
      </w:pPr>
      <w:r w:rsidRPr="009D7859">
        <w:rPr>
          <w:b/>
          <w:bCs/>
          <w:sz w:val="28"/>
          <w:szCs w:val="28"/>
        </w:rPr>
        <w:t>To contact CAAHEP:</w:t>
      </w:r>
      <w:r w:rsidRPr="009D7859">
        <w:rPr>
          <w:sz w:val="28"/>
          <w:szCs w:val="28"/>
        </w:rPr>
        <w:br/>
      </w:r>
      <w:r w:rsidRPr="009D7859">
        <w:rPr>
          <w:i/>
          <w:iCs/>
          <w:sz w:val="28"/>
          <w:szCs w:val="28"/>
        </w:rPr>
        <w:t>Commission on Accreditation of Allied Health Education Programs</w:t>
      </w:r>
      <w:r w:rsidRPr="009D7859">
        <w:rPr>
          <w:sz w:val="28"/>
          <w:szCs w:val="28"/>
        </w:rPr>
        <w:br/>
        <w:t>9355 - 113th St. N, #7709</w:t>
      </w:r>
      <w:r w:rsidRPr="009D7859">
        <w:rPr>
          <w:sz w:val="28"/>
          <w:szCs w:val="28"/>
        </w:rPr>
        <w:br/>
        <w:t>Seminole, FL 33775</w:t>
      </w:r>
      <w:r w:rsidRPr="009D7859">
        <w:rPr>
          <w:sz w:val="28"/>
          <w:szCs w:val="28"/>
        </w:rPr>
        <w:br/>
        <w:t>(727) 210-2350</w:t>
      </w:r>
      <w:r w:rsidRPr="009D7859">
        <w:rPr>
          <w:sz w:val="28"/>
          <w:szCs w:val="28"/>
        </w:rPr>
        <w:br/>
      </w:r>
      <w:hyperlink r:id="rId10" w:history="1">
        <w:r w:rsidRPr="009D7859">
          <w:rPr>
            <w:rStyle w:val="Hyperlink"/>
            <w:sz w:val="28"/>
            <w:szCs w:val="28"/>
          </w:rPr>
          <w:t>www.caahep.org</w:t>
        </w:r>
      </w:hyperlink>
    </w:p>
    <w:p w14:paraId="14C3F928" w14:textId="77777777" w:rsidR="00F520BD" w:rsidRDefault="00F520BD" w:rsidP="009D7859">
      <w:pPr>
        <w:ind w:left="2160"/>
        <w:rPr>
          <w:b/>
          <w:sz w:val="28"/>
          <w:szCs w:val="28"/>
        </w:rPr>
      </w:pPr>
    </w:p>
    <w:p w14:paraId="3D3A41E8" w14:textId="77777777" w:rsidR="00F520BD" w:rsidRDefault="00F520BD">
      <w:r>
        <w:br w:type="page"/>
      </w:r>
    </w:p>
    <w:p w14:paraId="7EFF3AF8" w14:textId="77777777" w:rsidR="00162DCE" w:rsidRPr="00D57B41" w:rsidRDefault="00162DCE" w:rsidP="00D57B41">
      <w:pPr>
        <w:ind w:firstLine="720"/>
        <w:jc w:val="center"/>
        <w:rPr>
          <w:sz w:val="32"/>
          <w:szCs w:val="32"/>
        </w:rPr>
      </w:pPr>
      <w:r w:rsidRPr="00162DCE">
        <w:rPr>
          <w:sz w:val="32"/>
          <w:szCs w:val="32"/>
        </w:rPr>
        <w:lastRenderedPageBreak/>
        <w:t>Paramedic Program Technology Requirements</w:t>
      </w:r>
    </w:p>
    <w:p w14:paraId="20862632" w14:textId="77777777" w:rsidR="00162DCE" w:rsidRPr="00D57B41" w:rsidRDefault="004C5205" w:rsidP="00D37AC3">
      <w:pPr>
        <w:ind w:firstLine="720"/>
        <w:jc w:val="center"/>
        <w:rPr>
          <w:b/>
          <w:sz w:val="24"/>
          <w:szCs w:val="24"/>
        </w:rPr>
      </w:pPr>
      <w:r w:rsidRPr="00D57B41">
        <w:rPr>
          <w:b/>
          <w:sz w:val="24"/>
          <w:szCs w:val="24"/>
        </w:rPr>
        <w:t>All students are required to have access to and bring to class every day an electro</w:t>
      </w:r>
      <w:r w:rsidR="004B1624">
        <w:rPr>
          <w:b/>
          <w:sz w:val="24"/>
          <w:szCs w:val="24"/>
        </w:rPr>
        <w:t>nic device (laptop</w:t>
      </w:r>
      <w:r w:rsidRPr="00D57B41">
        <w:rPr>
          <w:b/>
          <w:sz w:val="24"/>
          <w:szCs w:val="24"/>
        </w:rPr>
        <w:t>) that meets the following requirements:</w:t>
      </w:r>
    </w:p>
    <w:p w14:paraId="5574076E" w14:textId="77777777" w:rsidR="00162DCE" w:rsidRPr="00162DCE" w:rsidRDefault="00162DCE" w:rsidP="00162DCE">
      <w:pPr>
        <w:shd w:val="clear" w:color="auto" w:fill="E0EBEB"/>
        <w:spacing w:after="0" w:line="240" w:lineRule="auto"/>
        <w:textAlignment w:val="baseline"/>
        <w:rPr>
          <w:rFonts w:ascii="Verdana" w:eastAsia="Times New Roman" w:hAnsi="Verdana" w:cs="Times New Roman"/>
          <w:color w:val="333333"/>
          <w:sz w:val="18"/>
          <w:szCs w:val="18"/>
        </w:rPr>
      </w:pPr>
      <w:r w:rsidRPr="00162DCE">
        <w:rPr>
          <w:rFonts w:ascii="inherit" w:eastAsia="Times New Roman" w:hAnsi="inherit" w:cs="Times New Roman"/>
          <w:b/>
          <w:bCs/>
          <w:color w:val="333333"/>
          <w:sz w:val="32"/>
          <w:szCs w:val="32"/>
          <w:bdr w:val="none" w:sz="0" w:space="0" w:color="auto" w:frame="1"/>
        </w:rPr>
        <w:t>System Requirements</w:t>
      </w:r>
      <w:r w:rsidRPr="00162DCE">
        <w:rPr>
          <w:rFonts w:ascii="Verdana" w:eastAsia="Times New Roman" w:hAnsi="Verdana" w:cs="Times New Roman"/>
          <w:color w:val="333333"/>
          <w:sz w:val="18"/>
          <w:szCs w:val="18"/>
        </w:rPr>
        <w:br/>
        <w:t>To work successfully with Navigate 2 your computer/mobile device should match one of the supported browser and operating system configurations. Navigate 2 may run on newer (or even slightly older) versions of these browsers, but a version is not considered fully supported until it is specified with an "</w:t>
      </w:r>
      <w:r w:rsidRPr="00162DCE">
        <w:rPr>
          <w:rFonts w:ascii="inherit" w:eastAsia="Times New Roman" w:hAnsi="inherit" w:cs="Times New Roman"/>
          <w:b/>
          <w:bCs/>
          <w:color w:val="333333"/>
          <w:sz w:val="18"/>
          <w:szCs w:val="18"/>
          <w:bdr w:val="none" w:sz="0" w:space="0" w:color="auto" w:frame="1"/>
        </w:rPr>
        <w:t>X</w:t>
      </w:r>
      <w:r w:rsidRPr="00162DCE">
        <w:rPr>
          <w:rFonts w:ascii="Verdana" w:eastAsia="Times New Roman" w:hAnsi="Verdana" w:cs="Times New Roman"/>
          <w:color w:val="333333"/>
          <w:sz w:val="18"/>
          <w:szCs w:val="18"/>
        </w:rPr>
        <w:t>" in the matrix below.</w:t>
      </w:r>
    </w:p>
    <w:tbl>
      <w:tblPr>
        <w:tblW w:w="9400" w:type="dxa"/>
        <w:tblCellSpacing w:w="15" w:type="dxa"/>
        <w:shd w:val="clear" w:color="auto" w:fill="FFFFFF"/>
        <w:tblCellMar>
          <w:left w:w="0" w:type="dxa"/>
          <w:right w:w="0" w:type="dxa"/>
        </w:tblCellMar>
        <w:tblLook w:val="04A0" w:firstRow="1" w:lastRow="0" w:firstColumn="1" w:lastColumn="0" w:noHBand="0" w:noVBand="1"/>
      </w:tblPr>
      <w:tblGrid>
        <w:gridCol w:w="2613"/>
        <w:gridCol w:w="1130"/>
        <w:gridCol w:w="1129"/>
        <w:gridCol w:w="1129"/>
        <w:gridCol w:w="1129"/>
        <w:gridCol w:w="1129"/>
        <w:gridCol w:w="1141"/>
      </w:tblGrid>
      <w:tr w:rsidR="00162DCE" w:rsidRPr="00162DCE" w14:paraId="2D752569" w14:textId="77777777" w:rsidTr="004C5205">
        <w:trPr>
          <w:trHeight w:val="381"/>
          <w:tblCellSpacing w:w="15" w:type="dxa"/>
        </w:trPr>
        <w:tc>
          <w:tcPr>
            <w:tcW w:w="1366" w:type="pct"/>
            <w:tcBorders>
              <w:top w:val="single" w:sz="6" w:space="0" w:color="333333"/>
              <w:left w:val="single" w:sz="6" w:space="0" w:color="333333"/>
              <w:bottom w:val="single" w:sz="6" w:space="0" w:color="333333"/>
              <w:right w:val="nil"/>
            </w:tcBorders>
            <w:shd w:val="clear" w:color="auto" w:fill="4F7081"/>
            <w:tcMar>
              <w:top w:w="150" w:type="dxa"/>
              <w:left w:w="150" w:type="dxa"/>
              <w:bottom w:w="150" w:type="dxa"/>
              <w:right w:w="150" w:type="dxa"/>
            </w:tcMar>
            <w:vAlign w:val="center"/>
            <w:hideMark/>
          </w:tcPr>
          <w:p w14:paraId="5F4DFACC" w14:textId="77777777" w:rsidR="00162DCE" w:rsidRPr="00162DCE" w:rsidRDefault="00162DCE" w:rsidP="00162DCE">
            <w:pPr>
              <w:spacing w:after="0" w:line="240" w:lineRule="auto"/>
              <w:jc w:val="center"/>
              <w:rPr>
                <w:rFonts w:ascii="inherit" w:eastAsia="Times New Roman" w:hAnsi="inherit" w:cs="Times New Roman"/>
                <w:b/>
                <w:bCs/>
                <w:color w:val="FFFFFF"/>
                <w:sz w:val="18"/>
                <w:szCs w:val="18"/>
              </w:rPr>
            </w:pPr>
            <w:r w:rsidRPr="00162DCE">
              <w:rPr>
                <w:rFonts w:ascii="inherit" w:eastAsia="Times New Roman" w:hAnsi="inherit" w:cs="Times New Roman"/>
                <w:b/>
                <w:bCs/>
                <w:color w:val="FFFFFF"/>
                <w:sz w:val="18"/>
                <w:szCs w:val="18"/>
              </w:rPr>
              <w:t>Operating</w:t>
            </w:r>
            <w:r w:rsidRPr="00162DCE">
              <w:rPr>
                <w:rFonts w:ascii="inherit" w:eastAsia="Times New Roman" w:hAnsi="inherit" w:cs="Times New Roman"/>
                <w:b/>
                <w:bCs/>
                <w:color w:val="FFFFFF"/>
                <w:sz w:val="18"/>
                <w:szCs w:val="18"/>
              </w:rPr>
              <w:br/>
              <w:t>System/Platform*</w:t>
            </w:r>
          </w:p>
        </w:tc>
        <w:tc>
          <w:tcPr>
            <w:tcW w:w="585" w:type="pct"/>
            <w:tcBorders>
              <w:top w:val="single" w:sz="6" w:space="0" w:color="333333"/>
              <w:left w:val="single" w:sz="6" w:space="0" w:color="333333"/>
              <w:bottom w:val="single" w:sz="6" w:space="0" w:color="333333"/>
              <w:right w:val="nil"/>
            </w:tcBorders>
            <w:shd w:val="clear" w:color="auto" w:fill="4F7081"/>
            <w:tcMar>
              <w:top w:w="150" w:type="dxa"/>
              <w:left w:w="150" w:type="dxa"/>
              <w:bottom w:w="150" w:type="dxa"/>
              <w:right w:w="150" w:type="dxa"/>
            </w:tcMar>
            <w:vAlign w:val="center"/>
            <w:hideMark/>
          </w:tcPr>
          <w:p w14:paraId="4D9B5D45" w14:textId="77777777" w:rsidR="00162DCE" w:rsidRPr="00162DCE" w:rsidRDefault="00162DCE" w:rsidP="00162DCE">
            <w:pPr>
              <w:spacing w:after="0" w:line="240" w:lineRule="auto"/>
              <w:jc w:val="center"/>
              <w:rPr>
                <w:rFonts w:ascii="inherit" w:eastAsia="Times New Roman" w:hAnsi="inherit" w:cs="Times New Roman"/>
                <w:b/>
                <w:bCs/>
                <w:color w:val="FFFFFF"/>
                <w:sz w:val="18"/>
                <w:szCs w:val="18"/>
              </w:rPr>
            </w:pPr>
            <w:r w:rsidRPr="00162DCE">
              <w:rPr>
                <w:rFonts w:ascii="inherit" w:eastAsia="Times New Roman" w:hAnsi="inherit" w:cs="Times New Roman"/>
                <w:b/>
                <w:bCs/>
                <w:color w:val="FFFFFF"/>
                <w:sz w:val="18"/>
                <w:szCs w:val="18"/>
              </w:rPr>
              <w:t>Safari 7.0</w:t>
            </w:r>
          </w:p>
        </w:tc>
        <w:tc>
          <w:tcPr>
            <w:tcW w:w="585" w:type="pct"/>
            <w:tcBorders>
              <w:top w:val="single" w:sz="6" w:space="0" w:color="333333"/>
              <w:left w:val="single" w:sz="6" w:space="0" w:color="333333"/>
              <w:bottom w:val="single" w:sz="6" w:space="0" w:color="333333"/>
              <w:right w:val="nil"/>
            </w:tcBorders>
            <w:shd w:val="clear" w:color="auto" w:fill="4F7081"/>
            <w:tcMar>
              <w:top w:w="150" w:type="dxa"/>
              <w:left w:w="150" w:type="dxa"/>
              <w:bottom w:w="150" w:type="dxa"/>
              <w:right w:w="150" w:type="dxa"/>
            </w:tcMar>
            <w:vAlign w:val="center"/>
            <w:hideMark/>
          </w:tcPr>
          <w:p w14:paraId="5C55EEE4" w14:textId="77777777" w:rsidR="00162DCE" w:rsidRPr="00162DCE" w:rsidRDefault="00162DCE" w:rsidP="00162DCE">
            <w:pPr>
              <w:spacing w:after="0" w:line="240" w:lineRule="auto"/>
              <w:jc w:val="center"/>
              <w:rPr>
                <w:rFonts w:ascii="inherit" w:eastAsia="Times New Roman" w:hAnsi="inherit" w:cs="Times New Roman"/>
                <w:b/>
                <w:bCs/>
                <w:color w:val="FFFFFF"/>
                <w:sz w:val="18"/>
                <w:szCs w:val="18"/>
              </w:rPr>
            </w:pPr>
            <w:r w:rsidRPr="00162DCE">
              <w:rPr>
                <w:rFonts w:ascii="inherit" w:eastAsia="Times New Roman" w:hAnsi="inherit" w:cs="Times New Roman"/>
                <w:b/>
                <w:bCs/>
                <w:color w:val="FFFFFF"/>
                <w:sz w:val="18"/>
                <w:szCs w:val="18"/>
              </w:rPr>
              <w:t>Safari 8.0</w:t>
            </w:r>
          </w:p>
        </w:tc>
        <w:tc>
          <w:tcPr>
            <w:tcW w:w="585" w:type="pct"/>
            <w:tcBorders>
              <w:top w:val="single" w:sz="6" w:space="0" w:color="333333"/>
              <w:left w:val="single" w:sz="6" w:space="0" w:color="333333"/>
              <w:bottom w:val="single" w:sz="6" w:space="0" w:color="333333"/>
              <w:right w:val="nil"/>
            </w:tcBorders>
            <w:shd w:val="clear" w:color="auto" w:fill="4F7081"/>
            <w:tcMar>
              <w:top w:w="150" w:type="dxa"/>
              <w:left w:w="150" w:type="dxa"/>
              <w:bottom w:w="150" w:type="dxa"/>
              <w:right w:w="150" w:type="dxa"/>
            </w:tcMar>
            <w:vAlign w:val="center"/>
            <w:hideMark/>
          </w:tcPr>
          <w:p w14:paraId="67BA7DF6" w14:textId="77777777" w:rsidR="00162DCE" w:rsidRPr="00162DCE" w:rsidRDefault="00162DCE" w:rsidP="00162DCE">
            <w:pPr>
              <w:spacing w:after="0" w:line="240" w:lineRule="auto"/>
              <w:jc w:val="center"/>
              <w:rPr>
                <w:rFonts w:ascii="inherit" w:eastAsia="Times New Roman" w:hAnsi="inherit" w:cs="Times New Roman"/>
                <w:b/>
                <w:bCs/>
                <w:color w:val="FFFFFF"/>
                <w:sz w:val="18"/>
                <w:szCs w:val="18"/>
              </w:rPr>
            </w:pPr>
            <w:r w:rsidRPr="00162DCE">
              <w:rPr>
                <w:rFonts w:ascii="inherit" w:eastAsia="Times New Roman" w:hAnsi="inherit" w:cs="Times New Roman"/>
                <w:b/>
                <w:bCs/>
                <w:color w:val="FFFFFF"/>
                <w:sz w:val="18"/>
                <w:szCs w:val="18"/>
              </w:rPr>
              <w:t>Firefox 36</w:t>
            </w:r>
          </w:p>
        </w:tc>
        <w:tc>
          <w:tcPr>
            <w:tcW w:w="585" w:type="pct"/>
            <w:tcBorders>
              <w:top w:val="single" w:sz="6" w:space="0" w:color="333333"/>
              <w:left w:val="single" w:sz="6" w:space="0" w:color="333333"/>
              <w:bottom w:val="single" w:sz="6" w:space="0" w:color="333333"/>
              <w:right w:val="nil"/>
            </w:tcBorders>
            <w:shd w:val="clear" w:color="auto" w:fill="4F7081"/>
            <w:tcMar>
              <w:top w:w="150" w:type="dxa"/>
              <w:left w:w="150" w:type="dxa"/>
              <w:bottom w:w="150" w:type="dxa"/>
              <w:right w:w="150" w:type="dxa"/>
            </w:tcMar>
            <w:vAlign w:val="center"/>
            <w:hideMark/>
          </w:tcPr>
          <w:p w14:paraId="787F3E19" w14:textId="77777777" w:rsidR="00162DCE" w:rsidRPr="00162DCE" w:rsidRDefault="00162DCE" w:rsidP="00162DCE">
            <w:pPr>
              <w:spacing w:after="0" w:line="240" w:lineRule="auto"/>
              <w:jc w:val="center"/>
              <w:rPr>
                <w:rFonts w:ascii="inherit" w:eastAsia="Times New Roman" w:hAnsi="inherit" w:cs="Times New Roman"/>
                <w:b/>
                <w:bCs/>
                <w:color w:val="FFFFFF"/>
                <w:sz w:val="18"/>
                <w:szCs w:val="18"/>
              </w:rPr>
            </w:pPr>
            <w:r w:rsidRPr="00162DCE">
              <w:rPr>
                <w:rFonts w:ascii="inherit" w:eastAsia="Times New Roman" w:hAnsi="inherit" w:cs="Times New Roman"/>
                <w:b/>
                <w:bCs/>
                <w:color w:val="FFFFFF"/>
                <w:sz w:val="18"/>
                <w:szCs w:val="18"/>
              </w:rPr>
              <w:t>Chrome 41</w:t>
            </w:r>
          </w:p>
        </w:tc>
        <w:tc>
          <w:tcPr>
            <w:tcW w:w="585" w:type="pct"/>
            <w:tcBorders>
              <w:top w:val="single" w:sz="6" w:space="0" w:color="333333"/>
              <w:left w:val="single" w:sz="6" w:space="0" w:color="333333"/>
              <w:bottom w:val="single" w:sz="6" w:space="0" w:color="333333"/>
              <w:right w:val="nil"/>
            </w:tcBorders>
            <w:shd w:val="clear" w:color="auto" w:fill="4F7081"/>
            <w:tcMar>
              <w:top w:w="150" w:type="dxa"/>
              <w:left w:w="150" w:type="dxa"/>
              <w:bottom w:w="150" w:type="dxa"/>
              <w:right w:w="150" w:type="dxa"/>
            </w:tcMar>
            <w:vAlign w:val="center"/>
            <w:hideMark/>
          </w:tcPr>
          <w:p w14:paraId="447E4F53" w14:textId="77777777" w:rsidR="00162DCE" w:rsidRPr="00162DCE" w:rsidRDefault="00162DCE" w:rsidP="00162DCE">
            <w:pPr>
              <w:spacing w:after="0" w:line="240" w:lineRule="auto"/>
              <w:jc w:val="center"/>
              <w:rPr>
                <w:rFonts w:ascii="inherit" w:eastAsia="Times New Roman" w:hAnsi="inherit" w:cs="Times New Roman"/>
                <w:b/>
                <w:bCs/>
                <w:color w:val="FFFFFF"/>
                <w:sz w:val="18"/>
                <w:szCs w:val="18"/>
              </w:rPr>
            </w:pPr>
            <w:r w:rsidRPr="00162DCE">
              <w:rPr>
                <w:rFonts w:ascii="inherit" w:eastAsia="Times New Roman" w:hAnsi="inherit" w:cs="Times New Roman"/>
                <w:b/>
                <w:bCs/>
                <w:color w:val="FFFFFF"/>
                <w:sz w:val="18"/>
                <w:szCs w:val="18"/>
              </w:rPr>
              <w:t>IE11</w:t>
            </w:r>
          </w:p>
        </w:tc>
        <w:tc>
          <w:tcPr>
            <w:tcW w:w="583" w:type="pct"/>
            <w:tcBorders>
              <w:top w:val="single" w:sz="6" w:space="0" w:color="333333"/>
              <w:left w:val="single" w:sz="6" w:space="0" w:color="333333"/>
              <w:bottom w:val="single" w:sz="6" w:space="0" w:color="333333"/>
              <w:right w:val="single" w:sz="6" w:space="0" w:color="333333"/>
            </w:tcBorders>
            <w:shd w:val="clear" w:color="auto" w:fill="4F7081"/>
            <w:tcMar>
              <w:top w:w="150" w:type="dxa"/>
              <w:left w:w="150" w:type="dxa"/>
              <w:bottom w:w="150" w:type="dxa"/>
              <w:right w:w="150" w:type="dxa"/>
            </w:tcMar>
            <w:vAlign w:val="center"/>
            <w:hideMark/>
          </w:tcPr>
          <w:p w14:paraId="3CB601F0" w14:textId="77777777" w:rsidR="00162DCE" w:rsidRPr="00162DCE" w:rsidRDefault="00162DCE" w:rsidP="00162DCE">
            <w:pPr>
              <w:spacing w:after="0" w:line="240" w:lineRule="auto"/>
              <w:jc w:val="center"/>
              <w:rPr>
                <w:rFonts w:ascii="inherit" w:eastAsia="Times New Roman" w:hAnsi="inherit" w:cs="Times New Roman"/>
                <w:b/>
                <w:bCs/>
                <w:color w:val="FFFFFF"/>
                <w:sz w:val="18"/>
                <w:szCs w:val="18"/>
              </w:rPr>
            </w:pPr>
            <w:r w:rsidRPr="00162DCE">
              <w:rPr>
                <w:rFonts w:ascii="inherit" w:eastAsia="Times New Roman" w:hAnsi="inherit" w:cs="Times New Roman"/>
                <w:b/>
                <w:bCs/>
                <w:color w:val="FFFFFF"/>
                <w:sz w:val="18"/>
                <w:szCs w:val="18"/>
              </w:rPr>
              <w:t>IE10</w:t>
            </w:r>
          </w:p>
        </w:tc>
      </w:tr>
      <w:tr w:rsidR="00162DCE" w:rsidRPr="00162DCE" w14:paraId="3E28AA5C" w14:textId="77777777" w:rsidTr="004C5205">
        <w:trPr>
          <w:trHeight w:val="177"/>
          <w:tblCellSpacing w:w="15" w:type="dxa"/>
        </w:trPr>
        <w:tc>
          <w:tcPr>
            <w:tcW w:w="0" w:type="auto"/>
            <w:tcBorders>
              <w:top w:val="nil"/>
              <w:left w:val="single" w:sz="6" w:space="0" w:color="333333"/>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02290317" w14:textId="77777777" w:rsidR="00162DCE" w:rsidRPr="00162DCE" w:rsidRDefault="00162DCE" w:rsidP="00162DCE">
            <w:pPr>
              <w:spacing w:after="0" w:line="240" w:lineRule="auto"/>
              <w:rPr>
                <w:rFonts w:ascii="inherit" w:eastAsia="Times New Roman" w:hAnsi="inherit" w:cs="Times New Roman"/>
                <w:sz w:val="18"/>
                <w:szCs w:val="18"/>
              </w:rPr>
            </w:pPr>
            <w:r w:rsidRPr="00162DCE">
              <w:rPr>
                <w:rFonts w:ascii="inherit" w:eastAsia="Times New Roman" w:hAnsi="inherit" w:cs="Times New Roman"/>
                <w:sz w:val="18"/>
                <w:szCs w:val="18"/>
              </w:rPr>
              <w:t>MAC 10.7</w:t>
            </w: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7A6849F1" w14:textId="77777777" w:rsidR="00162DCE" w:rsidRPr="00162DCE" w:rsidRDefault="00162DCE" w:rsidP="00162DCE">
            <w:pPr>
              <w:spacing w:after="0" w:line="240" w:lineRule="auto"/>
              <w:jc w:val="center"/>
              <w:rPr>
                <w:rFonts w:ascii="inherit" w:eastAsia="Times New Roman" w:hAnsi="inherit" w:cs="Times New Roman"/>
                <w:b/>
                <w:bCs/>
                <w:color w:val="FFA40B"/>
                <w:sz w:val="18"/>
                <w:szCs w:val="18"/>
              </w:rPr>
            </w:pPr>
            <w:r w:rsidRPr="00162DCE">
              <w:rPr>
                <w:rFonts w:ascii="inherit" w:eastAsia="Times New Roman" w:hAnsi="inherit" w:cs="Times New Roman"/>
                <w:b/>
                <w:bCs/>
                <w:color w:val="FFA40B"/>
                <w:sz w:val="18"/>
                <w:szCs w:val="18"/>
              </w:rPr>
              <w:t>X</w:t>
            </w: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0DE9926D" w14:textId="77777777" w:rsidR="00162DCE" w:rsidRPr="00162DCE" w:rsidRDefault="00162DCE" w:rsidP="00162DCE">
            <w:pPr>
              <w:spacing w:after="0" w:line="240" w:lineRule="auto"/>
              <w:jc w:val="center"/>
              <w:rPr>
                <w:rFonts w:ascii="inherit" w:eastAsia="Times New Roman" w:hAnsi="inherit" w:cs="Times New Roman"/>
                <w:b/>
                <w:bCs/>
                <w:color w:val="FFA40B"/>
                <w:sz w:val="18"/>
                <w:szCs w:val="18"/>
              </w:rPr>
            </w:pPr>
            <w:r w:rsidRPr="00162DCE">
              <w:rPr>
                <w:rFonts w:ascii="inherit" w:eastAsia="Times New Roman" w:hAnsi="inherit" w:cs="Times New Roman"/>
                <w:b/>
                <w:bCs/>
                <w:color w:val="FFA40B"/>
                <w:sz w:val="18"/>
                <w:szCs w:val="18"/>
              </w:rPr>
              <w:t>X</w:t>
            </w: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54A30AFB" w14:textId="77777777" w:rsidR="00162DCE" w:rsidRPr="00162DCE" w:rsidRDefault="00162DCE" w:rsidP="00162DCE">
            <w:pPr>
              <w:spacing w:after="0" w:line="240" w:lineRule="auto"/>
              <w:jc w:val="center"/>
              <w:rPr>
                <w:rFonts w:ascii="inherit" w:eastAsia="Times New Roman" w:hAnsi="inherit" w:cs="Times New Roman"/>
                <w:b/>
                <w:bCs/>
                <w:color w:val="FFA40B"/>
                <w:sz w:val="18"/>
                <w:szCs w:val="18"/>
              </w:rPr>
            </w:pPr>
            <w:r w:rsidRPr="00162DCE">
              <w:rPr>
                <w:rFonts w:ascii="inherit" w:eastAsia="Times New Roman" w:hAnsi="inherit" w:cs="Times New Roman"/>
                <w:b/>
                <w:bCs/>
                <w:color w:val="FFA40B"/>
                <w:sz w:val="18"/>
                <w:szCs w:val="18"/>
              </w:rPr>
              <w:t>X</w:t>
            </w: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0DE91F8B" w14:textId="77777777" w:rsidR="00162DCE" w:rsidRPr="00162DCE" w:rsidRDefault="00162DCE" w:rsidP="00162DCE">
            <w:pPr>
              <w:spacing w:after="0" w:line="240" w:lineRule="auto"/>
              <w:jc w:val="center"/>
              <w:rPr>
                <w:rFonts w:ascii="inherit" w:eastAsia="Times New Roman" w:hAnsi="inherit" w:cs="Times New Roman"/>
                <w:b/>
                <w:bCs/>
                <w:color w:val="FFA40B"/>
                <w:sz w:val="18"/>
                <w:szCs w:val="18"/>
              </w:rPr>
            </w:pPr>
            <w:r w:rsidRPr="00162DCE">
              <w:rPr>
                <w:rFonts w:ascii="inherit" w:eastAsia="Times New Roman" w:hAnsi="inherit" w:cs="Times New Roman"/>
                <w:b/>
                <w:bCs/>
                <w:color w:val="FFA40B"/>
                <w:sz w:val="18"/>
                <w:szCs w:val="18"/>
              </w:rPr>
              <w:t>X</w:t>
            </w: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436BE19A" w14:textId="77777777" w:rsidR="00162DCE" w:rsidRPr="00162DCE" w:rsidRDefault="00162DCE" w:rsidP="00162DCE">
            <w:pPr>
              <w:spacing w:after="0" w:line="240" w:lineRule="auto"/>
              <w:jc w:val="center"/>
              <w:rPr>
                <w:rFonts w:ascii="inherit" w:eastAsia="Times New Roman" w:hAnsi="inherit" w:cs="Times New Roman"/>
                <w:b/>
                <w:bCs/>
                <w:color w:val="FFA40B"/>
                <w:sz w:val="18"/>
                <w:szCs w:val="18"/>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1CBA9D13" w14:textId="77777777" w:rsidR="00162DCE" w:rsidRPr="00162DCE" w:rsidRDefault="00162DCE" w:rsidP="00162DCE">
            <w:pPr>
              <w:spacing w:after="0" w:line="240" w:lineRule="auto"/>
              <w:jc w:val="center"/>
              <w:rPr>
                <w:rFonts w:ascii="Times New Roman" w:eastAsia="Times New Roman" w:hAnsi="Times New Roman" w:cs="Times New Roman"/>
                <w:sz w:val="20"/>
                <w:szCs w:val="20"/>
              </w:rPr>
            </w:pPr>
          </w:p>
        </w:tc>
      </w:tr>
      <w:tr w:rsidR="00162DCE" w:rsidRPr="00162DCE" w14:paraId="16EEE5D3" w14:textId="77777777" w:rsidTr="004C5205">
        <w:trPr>
          <w:trHeight w:val="190"/>
          <w:tblCellSpacing w:w="15" w:type="dxa"/>
        </w:trPr>
        <w:tc>
          <w:tcPr>
            <w:tcW w:w="0" w:type="auto"/>
            <w:tcBorders>
              <w:top w:val="nil"/>
              <w:left w:val="single" w:sz="6" w:space="0" w:color="333333"/>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391C57B3" w14:textId="77777777" w:rsidR="00162DCE" w:rsidRPr="00162DCE" w:rsidRDefault="00162DCE" w:rsidP="00162DCE">
            <w:pPr>
              <w:spacing w:after="0" w:line="240" w:lineRule="auto"/>
              <w:rPr>
                <w:rFonts w:ascii="inherit" w:eastAsia="Times New Roman" w:hAnsi="inherit" w:cs="Times New Roman"/>
                <w:sz w:val="18"/>
                <w:szCs w:val="18"/>
              </w:rPr>
            </w:pPr>
            <w:r w:rsidRPr="00162DCE">
              <w:rPr>
                <w:rFonts w:ascii="inherit" w:eastAsia="Times New Roman" w:hAnsi="inherit" w:cs="Times New Roman"/>
                <w:sz w:val="18"/>
                <w:szCs w:val="18"/>
              </w:rPr>
              <w:t>MAC 10.9</w:t>
            </w: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0F5D446C" w14:textId="77777777" w:rsidR="00162DCE" w:rsidRPr="00162DCE" w:rsidRDefault="00162DCE" w:rsidP="00162DCE">
            <w:pPr>
              <w:spacing w:after="0" w:line="240" w:lineRule="auto"/>
              <w:jc w:val="center"/>
              <w:rPr>
                <w:rFonts w:ascii="inherit" w:eastAsia="Times New Roman" w:hAnsi="inherit" w:cs="Times New Roman"/>
                <w:b/>
                <w:bCs/>
                <w:color w:val="FFA40B"/>
                <w:sz w:val="18"/>
                <w:szCs w:val="18"/>
              </w:rPr>
            </w:pPr>
            <w:r w:rsidRPr="00162DCE">
              <w:rPr>
                <w:rFonts w:ascii="inherit" w:eastAsia="Times New Roman" w:hAnsi="inherit" w:cs="Times New Roman"/>
                <w:b/>
                <w:bCs/>
                <w:color w:val="FFA40B"/>
                <w:sz w:val="18"/>
                <w:szCs w:val="18"/>
              </w:rPr>
              <w:t>X</w:t>
            </w: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0816A746" w14:textId="77777777" w:rsidR="00162DCE" w:rsidRPr="00162DCE" w:rsidRDefault="00162DCE" w:rsidP="00162DCE">
            <w:pPr>
              <w:spacing w:after="0" w:line="240" w:lineRule="auto"/>
              <w:jc w:val="center"/>
              <w:rPr>
                <w:rFonts w:ascii="inherit" w:eastAsia="Times New Roman" w:hAnsi="inherit" w:cs="Times New Roman"/>
                <w:b/>
                <w:bCs/>
                <w:color w:val="FFA40B"/>
                <w:sz w:val="18"/>
                <w:szCs w:val="18"/>
              </w:rPr>
            </w:pPr>
            <w:r w:rsidRPr="00162DCE">
              <w:rPr>
                <w:rFonts w:ascii="inherit" w:eastAsia="Times New Roman" w:hAnsi="inherit" w:cs="Times New Roman"/>
                <w:b/>
                <w:bCs/>
                <w:color w:val="FFA40B"/>
                <w:sz w:val="18"/>
                <w:szCs w:val="18"/>
              </w:rPr>
              <w:t>X</w:t>
            </w: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681BD935" w14:textId="77777777" w:rsidR="00162DCE" w:rsidRPr="00162DCE" w:rsidRDefault="00162DCE" w:rsidP="00162DCE">
            <w:pPr>
              <w:spacing w:after="0" w:line="240" w:lineRule="auto"/>
              <w:jc w:val="center"/>
              <w:rPr>
                <w:rFonts w:ascii="inherit" w:eastAsia="Times New Roman" w:hAnsi="inherit" w:cs="Times New Roman"/>
                <w:b/>
                <w:bCs/>
                <w:color w:val="FFA40B"/>
                <w:sz w:val="18"/>
                <w:szCs w:val="18"/>
              </w:rPr>
            </w:pPr>
            <w:r w:rsidRPr="00162DCE">
              <w:rPr>
                <w:rFonts w:ascii="inherit" w:eastAsia="Times New Roman" w:hAnsi="inherit" w:cs="Times New Roman"/>
                <w:b/>
                <w:bCs/>
                <w:color w:val="FFA40B"/>
                <w:sz w:val="18"/>
                <w:szCs w:val="18"/>
              </w:rPr>
              <w:t>X</w:t>
            </w: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0F68A99D" w14:textId="77777777" w:rsidR="00162DCE" w:rsidRPr="00162DCE" w:rsidRDefault="00162DCE" w:rsidP="00162DCE">
            <w:pPr>
              <w:spacing w:after="0" w:line="240" w:lineRule="auto"/>
              <w:jc w:val="center"/>
              <w:rPr>
                <w:rFonts w:ascii="inherit" w:eastAsia="Times New Roman" w:hAnsi="inherit" w:cs="Times New Roman"/>
                <w:b/>
                <w:bCs/>
                <w:color w:val="FFA40B"/>
                <w:sz w:val="18"/>
                <w:szCs w:val="18"/>
              </w:rPr>
            </w:pPr>
            <w:r w:rsidRPr="00162DCE">
              <w:rPr>
                <w:rFonts w:ascii="inherit" w:eastAsia="Times New Roman" w:hAnsi="inherit" w:cs="Times New Roman"/>
                <w:b/>
                <w:bCs/>
                <w:color w:val="FFA40B"/>
                <w:sz w:val="18"/>
                <w:szCs w:val="18"/>
              </w:rPr>
              <w:t>X</w:t>
            </w: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3D3F99F7" w14:textId="77777777" w:rsidR="00162DCE" w:rsidRPr="00162DCE" w:rsidRDefault="00162DCE" w:rsidP="00162DCE">
            <w:pPr>
              <w:spacing w:after="0" w:line="240" w:lineRule="auto"/>
              <w:jc w:val="center"/>
              <w:rPr>
                <w:rFonts w:ascii="inherit" w:eastAsia="Times New Roman" w:hAnsi="inherit" w:cs="Times New Roman"/>
                <w:b/>
                <w:bCs/>
                <w:color w:val="FFA40B"/>
                <w:sz w:val="18"/>
                <w:szCs w:val="18"/>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4C027FD5" w14:textId="77777777" w:rsidR="00162DCE" w:rsidRPr="00162DCE" w:rsidRDefault="00162DCE" w:rsidP="00162DCE">
            <w:pPr>
              <w:spacing w:after="0" w:line="240" w:lineRule="auto"/>
              <w:jc w:val="center"/>
              <w:rPr>
                <w:rFonts w:ascii="Times New Roman" w:eastAsia="Times New Roman" w:hAnsi="Times New Roman" w:cs="Times New Roman"/>
                <w:sz w:val="20"/>
                <w:szCs w:val="20"/>
              </w:rPr>
            </w:pPr>
          </w:p>
        </w:tc>
      </w:tr>
      <w:tr w:rsidR="00162DCE" w:rsidRPr="00162DCE" w14:paraId="6615561C" w14:textId="77777777" w:rsidTr="004C5205">
        <w:trPr>
          <w:trHeight w:val="190"/>
          <w:tblCellSpacing w:w="15" w:type="dxa"/>
        </w:trPr>
        <w:tc>
          <w:tcPr>
            <w:tcW w:w="0" w:type="auto"/>
            <w:tcBorders>
              <w:top w:val="nil"/>
              <w:left w:val="single" w:sz="6" w:space="0" w:color="333333"/>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65F38227" w14:textId="77777777" w:rsidR="00162DCE" w:rsidRPr="00162DCE" w:rsidRDefault="00162DCE" w:rsidP="00162DCE">
            <w:pPr>
              <w:spacing w:after="0" w:line="240" w:lineRule="auto"/>
              <w:rPr>
                <w:rFonts w:ascii="inherit" w:eastAsia="Times New Roman" w:hAnsi="inherit" w:cs="Times New Roman"/>
                <w:sz w:val="18"/>
                <w:szCs w:val="18"/>
              </w:rPr>
            </w:pPr>
            <w:r w:rsidRPr="00162DCE">
              <w:rPr>
                <w:rFonts w:ascii="inherit" w:eastAsia="Times New Roman" w:hAnsi="inherit" w:cs="Times New Roman"/>
                <w:sz w:val="18"/>
                <w:szCs w:val="18"/>
              </w:rPr>
              <w:t>Windows 7</w:t>
            </w: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49D4FC57" w14:textId="77777777" w:rsidR="00162DCE" w:rsidRPr="00162DCE" w:rsidRDefault="00162DCE" w:rsidP="00162DCE">
            <w:pPr>
              <w:spacing w:after="0" w:line="240" w:lineRule="auto"/>
              <w:rPr>
                <w:rFonts w:ascii="inherit" w:eastAsia="Times New Roman" w:hAnsi="inherit" w:cs="Times New Roman"/>
                <w:sz w:val="18"/>
                <w:szCs w:val="18"/>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0AE17E35" w14:textId="77777777" w:rsidR="00162DCE" w:rsidRPr="00162DCE" w:rsidRDefault="00162DCE" w:rsidP="00162DCE">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07B3809D" w14:textId="77777777" w:rsidR="00162DCE" w:rsidRPr="00162DCE" w:rsidRDefault="00162DCE" w:rsidP="00162DCE">
            <w:pPr>
              <w:spacing w:after="0" w:line="240" w:lineRule="auto"/>
              <w:jc w:val="center"/>
              <w:rPr>
                <w:rFonts w:ascii="inherit" w:eastAsia="Times New Roman" w:hAnsi="inherit" w:cs="Times New Roman"/>
                <w:b/>
                <w:bCs/>
                <w:color w:val="FFA40B"/>
                <w:sz w:val="18"/>
                <w:szCs w:val="18"/>
              </w:rPr>
            </w:pPr>
            <w:r w:rsidRPr="00162DCE">
              <w:rPr>
                <w:rFonts w:ascii="inherit" w:eastAsia="Times New Roman" w:hAnsi="inherit" w:cs="Times New Roman"/>
                <w:b/>
                <w:bCs/>
                <w:color w:val="FFA40B"/>
                <w:sz w:val="18"/>
                <w:szCs w:val="18"/>
              </w:rPr>
              <w:t>X</w:t>
            </w: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0C59B3D9" w14:textId="77777777" w:rsidR="00162DCE" w:rsidRPr="00162DCE" w:rsidRDefault="00162DCE" w:rsidP="00162DCE">
            <w:pPr>
              <w:spacing w:after="0" w:line="240" w:lineRule="auto"/>
              <w:jc w:val="center"/>
              <w:rPr>
                <w:rFonts w:ascii="inherit" w:eastAsia="Times New Roman" w:hAnsi="inherit" w:cs="Times New Roman"/>
                <w:b/>
                <w:bCs/>
                <w:color w:val="FFA40B"/>
                <w:sz w:val="18"/>
                <w:szCs w:val="18"/>
              </w:rPr>
            </w:pPr>
            <w:r w:rsidRPr="00162DCE">
              <w:rPr>
                <w:rFonts w:ascii="inherit" w:eastAsia="Times New Roman" w:hAnsi="inherit" w:cs="Times New Roman"/>
                <w:b/>
                <w:bCs/>
                <w:color w:val="FFA40B"/>
                <w:sz w:val="18"/>
                <w:szCs w:val="18"/>
              </w:rPr>
              <w:t>X</w:t>
            </w: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685530C5" w14:textId="77777777" w:rsidR="00162DCE" w:rsidRPr="00162DCE" w:rsidRDefault="00162DCE" w:rsidP="00162DCE">
            <w:pPr>
              <w:spacing w:after="0" w:line="240" w:lineRule="auto"/>
              <w:jc w:val="center"/>
              <w:rPr>
                <w:rFonts w:ascii="inherit" w:eastAsia="Times New Roman" w:hAnsi="inherit" w:cs="Times New Roman"/>
                <w:b/>
                <w:bCs/>
                <w:color w:val="FFA40B"/>
                <w:sz w:val="18"/>
                <w:szCs w:val="18"/>
              </w:rPr>
            </w:pPr>
            <w:r w:rsidRPr="00162DCE">
              <w:rPr>
                <w:rFonts w:ascii="inherit" w:eastAsia="Times New Roman" w:hAnsi="inherit" w:cs="Times New Roman"/>
                <w:b/>
                <w:bCs/>
                <w:color w:val="FFA40B"/>
                <w:sz w:val="18"/>
                <w:szCs w:val="18"/>
              </w:rPr>
              <w:t>X</w:t>
            </w: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273CE476" w14:textId="77777777" w:rsidR="00162DCE" w:rsidRPr="00162DCE" w:rsidRDefault="00162DCE" w:rsidP="00162DCE">
            <w:pPr>
              <w:spacing w:after="0" w:line="240" w:lineRule="auto"/>
              <w:jc w:val="center"/>
              <w:rPr>
                <w:rFonts w:ascii="inherit" w:eastAsia="Times New Roman" w:hAnsi="inherit" w:cs="Times New Roman"/>
                <w:b/>
                <w:bCs/>
                <w:color w:val="FFA40B"/>
                <w:sz w:val="18"/>
                <w:szCs w:val="18"/>
              </w:rPr>
            </w:pPr>
            <w:r w:rsidRPr="00162DCE">
              <w:rPr>
                <w:rFonts w:ascii="inherit" w:eastAsia="Times New Roman" w:hAnsi="inherit" w:cs="Times New Roman"/>
                <w:b/>
                <w:bCs/>
                <w:color w:val="FFA40B"/>
                <w:sz w:val="18"/>
                <w:szCs w:val="18"/>
              </w:rPr>
              <w:t>X</w:t>
            </w:r>
          </w:p>
        </w:tc>
      </w:tr>
      <w:tr w:rsidR="00162DCE" w:rsidRPr="00162DCE" w14:paraId="6DB0CC0C" w14:textId="77777777" w:rsidTr="004C5205">
        <w:trPr>
          <w:trHeight w:val="190"/>
          <w:tblCellSpacing w:w="15" w:type="dxa"/>
        </w:trPr>
        <w:tc>
          <w:tcPr>
            <w:tcW w:w="0" w:type="auto"/>
            <w:tcBorders>
              <w:top w:val="nil"/>
              <w:left w:val="single" w:sz="6" w:space="0" w:color="333333"/>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5B9568CE" w14:textId="77777777" w:rsidR="00162DCE" w:rsidRPr="00162DCE" w:rsidRDefault="00162DCE" w:rsidP="00162DCE">
            <w:pPr>
              <w:spacing w:after="0" w:line="240" w:lineRule="auto"/>
              <w:rPr>
                <w:rFonts w:ascii="inherit" w:eastAsia="Times New Roman" w:hAnsi="inherit" w:cs="Times New Roman"/>
                <w:sz w:val="18"/>
                <w:szCs w:val="18"/>
              </w:rPr>
            </w:pPr>
            <w:r w:rsidRPr="00162DCE">
              <w:rPr>
                <w:rFonts w:ascii="inherit" w:eastAsia="Times New Roman" w:hAnsi="inherit" w:cs="Times New Roman"/>
                <w:sz w:val="18"/>
                <w:szCs w:val="18"/>
              </w:rPr>
              <w:t>Windows 8.1</w:t>
            </w: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0DE2919D" w14:textId="77777777" w:rsidR="00162DCE" w:rsidRPr="00162DCE" w:rsidRDefault="00162DCE" w:rsidP="00162DCE">
            <w:pPr>
              <w:spacing w:after="0" w:line="240" w:lineRule="auto"/>
              <w:rPr>
                <w:rFonts w:ascii="inherit" w:eastAsia="Times New Roman" w:hAnsi="inherit" w:cs="Times New Roman"/>
                <w:sz w:val="18"/>
                <w:szCs w:val="18"/>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47F8E14B" w14:textId="77777777" w:rsidR="00162DCE" w:rsidRPr="00162DCE" w:rsidRDefault="00162DCE" w:rsidP="00162DCE">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31E7C8FF" w14:textId="77777777" w:rsidR="00162DCE" w:rsidRPr="00162DCE" w:rsidRDefault="00162DCE" w:rsidP="00162DCE">
            <w:pPr>
              <w:spacing w:after="0" w:line="240" w:lineRule="auto"/>
              <w:jc w:val="center"/>
              <w:rPr>
                <w:rFonts w:ascii="inherit" w:eastAsia="Times New Roman" w:hAnsi="inherit" w:cs="Times New Roman"/>
                <w:b/>
                <w:bCs/>
                <w:color w:val="FFA40B"/>
                <w:sz w:val="18"/>
                <w:szCs w:val="18"/>
              </w:rPr>
            </w:pPr>
            <w:r w:rsidRPr="00162DCE">
              <w:rPr>
                <w:rFonts w:ascii="inherit" w:eastAsia="Times New Roman" w:hAnsi="inherit" w:cs="Times New Roman"/>
                <w:b/>
                <w:bCs/>
                <w:color w:val="FFA40B"/>
                <w:sz w:val="18"/>
                <w:szCs w:val="18"/>
              </w:rPr>
              <w:t>X</w:t>
            </w: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2416B4CE" w14:textId="77777777" w:rsidR="00162DCE" w:rsidRPr="00162DCE" w:rsidRDefault="00162DCE" w:rsidP="00162DCE">
            <w:pPr>
              <w:spacing w:after="0" w:line="240" w:lineRule="auto"/>
              <w:jc w:val="center"/>
              <w:rPr>
                <w:rFonts w:ascii="inherit" w:eastAsia="Times New Roman" w:hAnsi="inherit" w:cs="Times New Roman"/>
                <w:b/>
                <w:bCs/>
                <w:color w:val="FFA40B"/>
                <w:sz w:val="18"/>
                <w:szCs w:val="18"/>
              </w:rPr>
            </w:pPr>
            <w:r w:rsidRPr="00162DCE">
              <w:rPr>
                <w:rFonts w:ascii="inherit" w:eastAsia="Times New Roman" w:hAnsi="inherit" w:cs="Times New Roman"/>
                <w:b/>
                <w:bCs/>
                <w:color w:val="FFA40B"/>
                <w:sz w:val="18"/>
                <w:szCs w:val="18"/>
              </w:rPr>
              <w:t>X</w:t>
            </w: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16231855" w14:textId="77777777" w:rsidR="00162DCE" w:rsidRPr="00162DCE" w:rsidRDefault="00162DCE" w:rsidP="00162DCE">
            <w:pPr>
              <w:spacing w:after="0" w:line="240" w:lineRule="auto"/>
              <w:jc w:val="center"/>
              <w:rPr>
                <w:rFonts w:ascii="inherit" w:eastAsia="Times New Roman" w:hAnsi="inherit" w:cs="Times New Roman"/>
                <w:b/>
                <w:bCs/>
                <w:color w:val="FFA40B"/>
                <w:sz w:val="18"/>
                <w:szCs w:val="18"/>
              </w:rPr>
            </w:pPr>
            <w:r w:rsidRPr="00162DCE">
              <w:rPr>
                <w:rFonts w:ascii="inherit" w:eastAsia="Times New Roman" w:hAnsi="inherit" w:cs="Times New Roman"/>
                <w:b/>
                <w:bCs/>
                <w:color w:val="FFA40B"/>
                <w:sz w:val="18"/>
                <w:szCs w:val="18"/>
              </w:rPr>
              <w:t>X</w:t>
            </w: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5B693205" w14:textId="77777777" w:rsidR="00162DCE" w:rsidRPr="00162DCE" w:rsidRDefault="00162DCE" w:rsidP="00162DCE">
            <w:pPr>
              <w:spacing w:after="0" w:line="240" w:lineRule="auto"/>
              <w:jc w:val="center"/>
              <w:rPr>
                <w:rFonts w:ascii="inherit" w:eastAsia="Times New Roman" w:hAnsi="inherit" w:cs="Times New Roman"/>
                <w:b/>
                <w:bCs/>
                <w:color w:val="FFA40B"/>
                <w:sz w:val="18"/>
                <w:szCs w:val="18"/>
              </w:rPr>
            </w:pPr>
            <w:r w:rsidRPr="00162DCE">
              <w:rPr>
                <w:rFonts w:ascii="inherit" w:eastAsia="Times New Roman" w:hAnsi="inherit" w:cs="Times New Roman"/>
                <w:b/>
                <w:bCs/>
                <w:color w:val="FFA40B"/>
                <w:sz w:val="18"/>
                <w:szCs w:val="18"/>
              </w:rPr>
              <w:t>X</w:t>
            </w:r>
          </w:p>
        </w:tc>
      </w:tr>
      <w:tr w:rsidR="00162DCE" w:rsidRPr="00162DCE" w14:paraId="18C3497D" w14:textId="77777777" w:rsidTr="004C5205">
        <w:trPr>
          <w:trHeight w:val="190"/>
          <w:tblCellSpacing w:w="15" w:type="dxa"/>
        </w:trPr>
        <w:tc>
          <w:tcPr>
            <w:tcW w:w="0" w:type="auto"/>
            <w:tcBorders>
              <w:top w:val="nil"/>
              <w:left w:val="single" w:sz="6" w:space="0" w:color="333333"/>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3290C738" w14:textId="77777777" w:rsidR="00162DCE" w:rsidRPr="00162DCE" w:rsidRDefault="00162DCE" w:rsidP="00162DCE">
            <w:pPr>
              <w:spacing w:after="0" w:line="240" w:lineRule="auto"/>
              <w:rPr>
                <w:rFonts w:ascii="inherit" w:eastAsia="Times New Roman" w:hAnsi="inherit" w:cs="Times New Roman"/>
                <w:sz w:val="18"/>
                <w:szCs w:val="18"/>
              </w:rPr>
            </w:pPr>
            <w:r w:rsidRPr="00162DCE">
              <w:rPr>
                <w:rFonts w:ascii="inherit" w:eastAsia="Times New Roman" w:hAnsi="inherit" w:cs="Times New Roman"/>
                <w:sz w:val="18"/>
                <w:szCs w:val="18"/>
              </w:rPr>
              <w:t>iPad 2 with IOS 8+</w:t>
            </w: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773787AE" w14:textId="77777777" w:rsidR="00162DCE" w:rsidRPr="00162DCE" w:rsidRDefault="00162DCE" w:rsidP="00162DCE">
            <w:pPr>
              <w:spacing w:after="0" w:line="240" w:lineRule="auto"/>
              <w:rPr>
                <w:rFonts w:ascii="inherit" w:eastAsia="Times New Roman" w:hAnsi="inherit" w:cs="Times New Roman"/>
                <w:sz w:val="18"/>
                <w:szCs w:val="18"/>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285D2456" w14:textId="77777777" w:rsidR="00162DCE" w:rsidRPr="00162DCE" w:rsidRDefault="00162DCE" w:rsidP="00162DCE">
            <w:pPr>
              <w:spacing w:after="0" w:line="240" w:lineRule="auto"/>
              <w:jc w:val="center"/>
              <w:rPr>
                <w:rFonts w:ascii="inherit" w:eastAsia="Times New Roman" w:hAnsi="inherit" w:cs="Times New Roman"/>
                <w:b/>
                <w:bCs/>
                <w:color w:val="FFA40B"/>
                <w:sz w:val="18"/>
                <w:szCs w:val="18"/>
              </w:rPr>
            </w:pPr>
            <w:r w:rsidRPr="00162DCE">
              <w:rPr>
                <w:rFonts w:ascii="inherit" w:eastAsia="Times New Roman" w:hAnsi="inherit" w:cs="Times New Roman"/>
                <w:b/>
                <w:bCs/>
                <w:color w:val="FFA40B"/>
                <w:sz w:val="18"/>
                <w:szCs w:val="18"/>
              </w:rPr>
              <w:t>X</w:t>
            </w: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1847B01E" w14:textId="77777777" w:rsidR="00162DCE" w:rsidRPr="00162DCE" w:rsidRDefault="00162DCE" w:rsidP="00162DCE">
            <w:pPr>
              <w:spacing w:after="0" w:line="240" w:lineRule="auto"/>
              <w:jc w:val="center"/>
              <w:rPr>
                <w:rFonts w:ascii="inherit" w:eastAsia="Times New Roman" w:hAnsi="inherit" w:cs="Times New Roman"/>
                <w:b/>
                <w:bCs/>
                <w:color w:val="FFA40B"/>
                <w:sz w:val="18"/>
                <w:szCs w:val="18"/>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113C1D35" w14:textId="77777777" w:rsidR="00162DCE" w:rsidRPr="00162DCE" w:rsidRDefault="00162DCE" w:rsidP="00162DCE">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4A393778" w14:textId="77777777" w:rsidR="00162DCE" w:rsidRPr="00162DCE" w:rsidRDefault="00162DCE" w:rsidP="00162DCE">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1011DFCC" w14:textId="77777777" w:rsidR="00162DCE" w:rsidRPr="00162DCE" w:rsidRDefault="00162DCE" w:rsidP="00162DCE">
            <w:pPr>
              <w:spacing w:after="0" w:line="240" w:lineRule="auto"/>
              <w:jc w:val="center"/>
              <w:rPr>
                <w:rFonts w:ascii="Times New Roman" w:eastAsia="Times New Roman" w:hAnsi="Times New Roman" w:cs="Times New Roman"/>
                <w:sz w:val="20"/>
                <w:szCs w:val="20"/>
              </w:rPr>
            </w:pPr>
          </w:p>
        </w:tc>
      </w:tr>
      <w:tr w:rsidR="00162DCE" w:rsidRPr="00162DCE" w14:paraId="509AC055" w14:textId="77777777" w:rsidTr="004C5205">
        <w:trPr>
          <w:trHeight w:val="177"/>
          <w:tblCellSpacing w:w="15" w:type="dxa"/>
        </w:trPr>
        <w:tc>
          <w:tcPr>
            <w:tcW w:w="0" w:type="auto"/>
            <w:tcBorders>
              <w:top w:val="nil"/>
              <w:left w:val="single" w:sz="6" w:space="0" w:color="333333"/>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16E6F29D" w14:textId="77777777" w:rsidR="00162DCE" w:rsidRPr="00162DCE" w:rsidRDefault="00162DCE" w:rsidP="00162DCE">
            <w:pPr>
              <w:spacing w:after="0" w:line="240" w:lineRule="auto"/>
              <w:rPr>
                <w:rFonts w:ascii="inherit" w:eastAsia="Times New Roman" w:hAnsi="inherit" w:cs="Times New Roman"/>
                <w:sz w:val="18"/>
                <w:szCs w:val="18"/>
              </w:rPr>
            </w:pPr>
            <w:r w:rsidRPr="00162DCE">
              <w:rPr>
                <w:rFonts w:ascii="inherit" w:eastAsia="Times New Roman" w:hAnsi="inherit" w:cs="Times New Roman"/>
                <w:sz w:val="18"/>
                <w:szCs w:val="18"/>
              </w:rPr>
              <w:t>iPad 3/Air with IOS 8+</w:t>
            </w: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34F63F56" w14:textId="77777777" w:rsidR="00162DCE" w:rsidRPr="00162DCE" w:rsidRDefault="00162DCE" w:rsidP="00162DCE">
            <w:pPr>
              <w:spacing w:after="0" w:line="240" w:lineRule="auto"/>
              <w:rPr>
                <w:rFonts w:ascii="inherit" w:eastAsia="Times New Roman" w:hAnsi="inherit" w:cs="Times New Roman"/>
                <w:sz w:val="18"/>
                <w:szCs w:val="18"/>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65E898F6" w14:textId="77777777" w:rsidR="00162DCE" w:rsidRPr="00162DCE" w:rsidRDefault="00162DCE" w:rsidP="00162DCE">
            <w:pPr>
              <w:spacing w:after="0" w:line="240" w:lineRule="auto"/>
              <w:jc w:val="center"/>
              <w:rPr>
                <w:rFonts w:ascii="inherit" w:eastAsia="Times New Roman" w:hAnsi="inherit" w:cs="Times New Roman"/>
                <w:b/>
                <w:bCs/>
                <w:color w:val="FFA40B"/>
                <w:sz w:val="18"/>
                <w:szCs w:val="18"/>
              </w:rPr>
            </w:pPr>
            <w:r w:rsidRPr="00162DCE">
              <w:rPr>
                <w:rFonts w:ascii="inherit" w:eastAsia="Times New Roman" w:hAnsi="inherit" w:cs="Times New Roman"/>
                <w:b/>
                <w:bCs/>
                <w:color w:val="FFA40B"/>
                <w:sz w:val="18"/>
                <w:szCs w:val="18"/>
              </w:rPr>
              <w:t>X</w:t>
            </w: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27410397" w14:textId="77777777" w:rsidR="00162DCE" w:rsidRPr="00162DCE" w:rsidRDefault="00162DCE" w:rsidP="00162DCE">
            <w:pPr>
              <w:spacing w:after="0" w:line="240" w:lineRule="auto"/>
              <w:jc w:val="center"/>
              <w:rPr>
                <w:rFonts w:ascii="inherit" w:eastAsia="Times New Roman" w:hAnsi="inherit" w:cs="Times New Roman"/>
                <w:b/>
                <w:bCs/>
                <w:color w:val="FFA40B"/>
                <w:sz w:val="18"/>
                <w:szCs w:val="18"/>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043372C1" w14:textId="77777777" w:rsidR="00162DCE" w:rsidRPr="00162DCE" w:rsidRDefault="00162DCE" w:rsidP="00162DCE">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44C600BF" w14:textId="77777777" w:rsidR="00162DCE" w:rsidRPr="00162DCE" w:rsidRDefault="00162DCE" w:rsidP="00162DCE">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7B1786C9" w14:textId="77777777" w:rsidR="00162DCE" w:rsidRPr="00162DCE" w:rsidRDefault="00162DCE" w:rsidP="00162DCE">
            <w:pPr>
              <w:spacing w:after="0" w:line="240" w:lineRule="auto"/>
              <w:jc w:val="center"/>
              <w:rPr>
                <w:rFonts w:ascii="Times New Roman" w:eastAsia="Times New Roman" w:hAnsi="Times New Roman" w:cs="Times New Roman"/>
                <w:sz w:val="20"/>
                <w:szCs w:val="20"/>
              </w:rPr>
            </w:pPr>
          </w:p>
        </w:tc>
      </w:tr>
      <w:tr w:rsidR="00162DCE" w:rsidRPr="00162DCE" w14:paraId="69044BF8" w14:textId="77777777" w:rsidTr="004C5205">
        <w:trPr>
          <w:trHeight w:val="190"/>
          <w:tblCellSpacing w:w="15" w:type="dxa"/>
        </w:trPr>
        <w:tc>
          <w:tcPr>
            <w:tcW w:w="0" w:type="auto"/>
            <w:tcBorders>
              <w:top w:val="nil"/>
              <w:left w:val="single" w:sz="6" w:space="0" w:color="333333"/>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5BD16BB2" w14:textId="77777777" w:rsidR="00162DCE" w:rsidRPr="00162DCE" w:rsidRDefault="00162DCE" w:rsidP="00162DCE">
            <w:pPr>
              <w:spacing w:after="0" w:line="240" w:lineRule="auto"/>
              <w:rPr>
                <w:rFonts w:ascii="inherit" w:eastAsia="Times New Roman" w:hAnsi="inherit" w:cs="Times New Roman"/>
                <w:sz w:val="18"/>
                <w:szCs w:val="18"/>
              </w:rPr>
            </w:pPr>
            <w:r w:rsidRPr="00162DCE">
              <w:rPr>
                <w:rFonts w:ascii="inherit" w:eastAsia="Times New Roman" w:hAnsi="inherit" w:cs="Times New Roman"/>
                <w:sz w:val="18"/>
                <w:szCs w:val="18"/>
              </w:rPr>
              <w:t>iPad Mini with IOS 8+</w:t>
            </w: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0C1D7E4F" w14:textId="77777777" w:rsidR="00162DCE" w:rsidRPr="00162DCE" w:rsidRDefault="00162DCE" w:rsidP="00162DCE">
            <w:pPr>
              <w:spacing w:after="0" w:line="240" w:lineRule="auto"/>
              <w:rPr>
                <w:rFonts w:ascii="inherit" w:eastAsia="Times New Roman" w:hAnsi="inherit" w:cs="Times New Roman"/>
                <w:sz w:val="18"/>
                <w:szCs w:val="18"/>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62834CBA" w14:textId="77777777" w:rsidR="00162DCE" w:rsidRPr="00162DCE" w:rsidRDefault="00162DCE" w:rsidP="00162DCE">
            <w:pPr>
              <w:spacing w:after="0" w:line="240" w:lineRule="auto"/>
              <w:jc w:val="center"/>
              <w:rPr>
                <w:rFonts w:ascii="inherit" w:eastAsia="Times New Roman" w:hAnsi="inherit" w:cs="Times New Roman"/>
                <w:b/>
                <w:bCs/>
                <w:color w:val="FFA40B"/>
                <w:sz w:val="18"/>
                <w:szCs w:val="18"/>
              </w:rPr>
            </w:pPr>
            <w:r w:rsidRPr="00162DCE">
              <w:rPr>
                <w:rFonts w:ascii="inherit" w:eastAsia="Times New Roman" w:hAnsi="inherit" w:cs="Times New Roman"/>
                <w:b/>
                <w:bCs/>
                <w:color w:val="FFA40B"/>
                <w:sz w:val="18"/>
                <w:szCs w:val="18"/>
              </w:rPr>
              <w:t>X</w:t>
            </w: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622365F7" w14:textId="77777777" w:rsidR="00162DCE" w:rsidRPr="00162DCE" w:rsidRDefault="00162DCE" w:rsidP="00162DCE">
            <w:pPr>
              <w:spacing w:after="0" w:line="240" w:lineRule="auto"/>
              <w:jc w:val="center"/>
              <w:rPr>
                <w:rFonts w:ascii="inherit" w:eastAsia="Times New Roman" w:hAnsi="inherit" w:cs="Times New Roman"/>
                <w:b/>
                <w:bCs/>
                <w:color w:val="FFA40B"/>
                <w:sz w:val="18"/>
                <w:szCs w:val="18"/>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030BB23D" w14:textId="77777777" w:rsidR="00162DCE" w:rsidRPr="00162DCE" w:rsidRDefault="00162DCE" w:rsidP="00162DCE">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72C18B26" w14:textId="77777777" w:rsidR="00162DCE" w:rsidRPr="00162DCE" w:rsidRDefault="00162DCE" w:rsidP="00162DCE">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06042B78" w14:textId="77777777" w:rsidR="00162DCE" w:rsidRPr="00162DCE" w:rsidRDefault="00162DCE" w:rsidP="00162DCE">
            <w:pPr>
              <w:spacing w:after="0" w:line="240" w:lineRule="auto"/>
              <w:jc w:val="center"/>
              <w:rPr>
                <w:rFonts w:ascii="Times New Roman" w:eastAsia="Times New Roman" w:hAnsi="Times New Roman" w:cs="Times New Roman"/>
                <w:sz w:val="20"/>
                <w:szCs w:val="20"/>
              </w:rPr>
            </w:pPr>
          </w:p>
        </w:tc>
      </w:tr>
      <w:tr w:rsidR="00162DCE" w:rsidRPr="00162DCE" w14:paraId="46D6CD96" w14:textId="77777777" w:rsidTr="004C5205">
        <w:trPr>
          <w:trHeight w:val="190"/>
          <w:tblCellSpacing w:w="15" w:type="dxa"/>
        </w:trPr>
        <w:tc>
          <w:tcPr>
            <w:tcW w:w="0" w:type="auto"/>
            <w:tcBorders>
              <w:top w:val="nil"/>
              <w:left w:val="single" w:sz="6" w:space="0" w:color="333333"/>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64E35DD5" w14:textId="77777777" w:rsidR="00162DCE" w:rsidRPr="00162DCE" w:rsidRDefault="00162DCE" w:rsidP="00162DCE">
            <w:pPr>
              <w:spacing w:after="0" w:line="240" w:lineRule="auto"/>
              <w:rPr>
                <w:rFonts w:ascii="inherit" w:eastAsia="Times New Roman" w:hAnsi="inherit" w:cs="Times New Roman"/>
                <w:sz w:val="18"/>
                <w:szCs w:val="18"/>
              </w:rPr>
            </w:pPr>
            <w:r w:rsidRPr="00162DCE">
              <w:rPr>
                <w:rFonts w:ascii="inherit" w:eastAsia="Times New Roman" w:hAnsi="inherit" w:cs="Times New Roman"/>
                <w:sz w:val="18"/>
                <w:szCs w:val="18"/>
              </w:rPr>
              <w:t>iPhone with IOS* 8+</w:t>
            </w: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01938E12" w14:textId="77777777" w:rsidR="00162DCE" w:rsidRPr="00162DCE" w:rsidRDefault="00162DCE" w:rsidP="00162DCE">
            <w:pPr>
              <w:spacing w:after="0" w:line="240" w:lineRule="auto"/>
              <w:rPr>
                <w:rFonts w:ascii="inherit" w:eastAsia="Times New Roman" w:hAnsi="inherit" w:cs="Times New Roman"/>
                <w:sz w:val="18"/>
                <w:szCs w:val="18"/>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14BE0C47" w14:textId="77777777" w:rsidR="00162DCE" w:rsidRPr="00162DCE" w:rsidRDefault="00162DCE" w:rsidP="00162DCE">
            <w:pPr>
              <w:spacing w:after="0" w:line="240" w:lineRule="auto"/>
              <w:jc w:val="center"/>
              <w:rPr>
                <w:rFonts w:ascii="inherit" w:eastAsia="Times New Roman" w:hAnsi="inherit" w:cs="Times New Roman"/>
                <w:b/>
                <w:bCs/>
                <w:color w:val="FFA40B"/>
                <w:sz w:val="18"/>
                <w:szCs w:val="18"/>
              </w:rPr>
            </w:pPr>
            <w:r w:rsidRPr="00162DCE">
              <w:rPr>
                <w:rFonts w:ascii="inherit" w:eastAsia="Times New Roman" w:hAnsi="inherit" w:cs="Times New Roman"/>
                <w:b/>
                <w:bCs/>
                <w:color w:val="FFA40B"/>
                <w:sz w:val="18"/>
                <w:szCs w:val="18"/>
              </w:rPr>
              <w:t>X</w:t>
            </w: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59E9BB10" w14:textId="77777777" w:rsidR="00162DCE" w:rsidRPr="00162DCE" w:rsidRDefault="00162DCE" w:rsidP="00162DCE">
            <w:pPr>
              <w:spacing w:after="0" w:line="240" w:lineRule="auto"/>
              <w:jc w:val="center"/>
              <w:rPr>
                <w:rFonts w:ascii="inherit" w:eastAsia="Times New Roman" w:hAnsi="inherit" w:cs="Times New Roman"/>
                <w:b/>
                <w:bCs/>
                <w:color w:val="FFA40B"/>
                <w:sz w:val="18"/>
                <w:szCs w:val="18"/>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76BA2DC9" w14:textId="77777777" w:rsidR="00162DCE" w:rsidRPr="00162DCE" w:rsidRDefault="00162DCE" w:rsidP="00162DCE">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5F7B7FCA" w14:textId="77777777" w:rsidR="00162DCE" w:rsidRPr="00162DCE" w:rsidRDefault="00162DCE" w:rsidP="00162DCE">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1FE24752" w14:textId="77777777" w:rsidR="00162DCE" w:rsidRPr="00162DCE" w:rsidRDefault="00162DCE" w:rsidP="00162DCE">
            <w:pPr>
              <w:spacing w:after="0" w:line="240" w:lineRule="auto"/>
              <w:jc w:val="center"/>
              <w:rPr>
                <w:rFonts w:ascii="Times New Roman" w:eastAsia="Times New Roman" w:hAnsi="Times New Roman" w:cs="Times New Roman"/>
                <w:sz w:val="20"/>
                <w:szCs w:val="20"/>
              </w:rPr>
            </w:pPr>
          </w:p>
        </w:tc>
      </w:tr>
      <w:tr w:rsidR="00162DCE" w:rsidRPr="00162DCE" w14:paraId="517FD2E9" w14:textId="77777777" w:rsidTr="004C5205">
        <w:trPr>
          <w:trHeight w:val="190"/>
          <w:tblCellSpacing w:w="15" w:type="dxa"/>
        </w:trPr>
        <w:tc>
          <w:tcPr>
            <w:tcW w:w="0" w:type="auto"/>
            <w:tcBorders>
              <w:top w:val="nil"/>
              <w:left w:val="single" w:sz="6" w:space="0" w:color="333333"/>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3999C132" w14:textId="77777777" w:rsidR="00162DCE" w:rsidRPr="00162DCE" w:rsidRDefault="00162DCE" w:rsidP="00162DCE">
            <w:pPr>
              <w:spacing w:after="0" w:line="240" w:lineRule="auto"/>
              <w:rPr>
                <w:rFonts w:ascii="inherit" w:eastAsia="Times New Roman" w:hAnsi="inherit" w:cs="Times New Roman"/>
                <w:sz w:val="18"/>
                <w:szCs w:val="18"/>
              </w:rPr>
            </w:pPr>
            <w:r w:rsidRPr="00162DCE">
              <w:rPr>
                <w:rFonts w:ascii="inherit" w:eastAsia="Times New Roman" w:hAnsi="inherit" w:cs="Times New Roman"/>
                <w:sz w:val="18"/>
                <w:szCs w:val="18"/>
              </w:rPr>
              <w:t>Android tablet with OS 4.3**</w:t>
            </w: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5A955C80" w14:textId="77777777" w:rsidR="00162DCE" w:rsidRPr="00162DCE" w:rsidRDefault="00162DCE" w:rsidP="00162DCE">
            <w:pPr>
              <w:spacing w:after="0" w:line="240" w:lineRule="auto"/>
              <w:rPr>
                <w:rFonts w:ascii="inherit" w:eastAsia="Times New Roman" w:hAnsi="inherit" w:cs="Times New Roman"/>
                <w:sz w:val="18"/>
                <w:szCs w:val="18"/>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2F0A8353" w14:textId="77777777" w:rsidR="00162DCE" w:rsidRPr="00162DCE" w:rsidRDefault="00162DCE" w:rsidP="00162DCE">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415CE56A" w14:textId="77777777" w:rsidR="00162DCE" w:rsidRPr="00162DCE" w:rsidRDefault="00162DCE" w:rsidP="00162DCE">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23D9DA51" w14:textId="77777777" w:rsidR="00162DCE" w:rsidRPr="00162DCE" w:rsidRDefault="00162DCE" w:rsidP="00162DCE">
            <w:pPr>
              <w:spacing w:after="0" w:line="240" w:lineRule="auto"/>
              <w:jc w:val="center"/>
              <w:rPr>
                <w:rFonts w:ascii="inherit" w:eastAsia="Times New Roman" w:hAnsi="inherit" w:cs="Times New Roman"/>
                <w:b/>
                <w:bCs/>
                <w:color w:val="FFA40B"/>
                <w:sz w:val="18"/>
                <w:szCs w:val="18"/>
              </w:rPr>
            </w:pPr>
            <w:r w:rsidRPr="00162DCE">
              <w:rPr>
                <w:rFonts w:ascii="inherit" w:eastAsia="Times New Roman" w:hAnsi="inherit" w:cs="Times New Roman"/>
                <w:b/>
                <w:bCs/>
                <w:color w:val="FFA40B"/>
                <w:sz w:val="18"/>
                <w:szCs w:val="18"/>
              </w:rPr>
              <w:t>X</w:t>
            </w: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779921D9" w14:textId="77777777" w:rsidR="00162DCE" w:rsidRPr="00162DCE" w:rsidRDefault="00162DCE" w:rsidP="00162DCE">
            <w:pPr>
              <w:spacing w:after="0" w:line="240" w:lineRule="auto"/>
              <w:jc w:val="center"/>
              <w:rPr>
                <w:rFonts w:ascii="inherit" w:eastAsia="Times New Roman" w:hAnsi="inherit" w:cs="Times New Roman"/>
                <w:b/>
                <w:bCs/>
                <w:color w:val="FFA40B"/>
                <w:sz w:val="18"/>
                <w:szCs w:val="18"/>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48B48C86" w14:textId="77777777" w:rsidR="00162DCE" w:rsidRPr="00162DCE" w:rsidRDefault="00162DCE" w:rsidP="00162DCE">
            <w:pPr>
              <w:spacing w:after="0" w:line="240" w:lineRule="auto"/>
              <w:jc w:val="center"/>
              <w:rPr>
                <w:rFonts w:ascii="Times New Roman" w:eastAsia="Times New Roman" w:hAnsi="Times New Roman" w:cs="Times New Roman"/>
                <w:sz w:val="20"/>
                <w:szCs w:val="20"/>
              </w:rPr>
            </w:pPr>
          </w:p>
        </w:tc>
      </w:tr>
      <w:tr w:rsidR="00162DCE" w:rsidRPr="00162DCE" w14:paraId="2E2AE36E" w14:textId="77777777" w:rsidTr="004C5205">
        <w:trPr>
          <w:trHeight w:val="190"/>
          <w:tblCellSpacing w:w="15" w:type="dxa"/>
        </w:trPr>
        <w:tc>
          <w:tcPr>
            <w:tcW w:w="0" w:type="auto"/>
            <w:tcBorders>
              <w:top w:val="nil"/>
              <w:left w:val="single" w:sz="6" w:space="0" w:color="333333"/>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2FCB1381" w14:textId="77777777" w:rsidR="00162DCE" w:rsidRPr="00162DCE" w:rsidRDefault="00162DCE" w:rsidP="00162DCE">
            <w:pPr>
              <w:spacing w:after="0" w:line="240" w:lineRule="auto"/>
              <w:rPr>
                <w:rFonts w:ascii="inherit" w:eastAsia="Times New Roman" w:hAnsi="inherit" w:cs="Times New Roman"/>
                <w:sz w:val="18"/>
                <w:szCs w:val="18"/>
              </w:rPr>
            </w:pPr>
            <w:r w:rsidRPr="00162DCE">
              <w:rPr>
                <w:rFonts w:ascii="inherit" w:eastAsia="Times New Roman" w:hAnsi="inherit" w:cs="Times New Roman"/>
                <w:sz w:val="18"/>
                <w:szCs w:val="18"/>
              </w:rPr>
              <w:t>Android phone with OS 4.1*</w:t>
            </w: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1CB8140E" w14:textId="77777777" w:rsidR="00162DCE" w:rsidRPr="00162DCE" w:rsidRDefault="00162DCE" w:rsidP="00162DCE">
            <w:pPr>
              <w:spacing w:after="0" w:line="240" w:lineRule="auto"/>
              <w:rPr>
                <w:rFonts w:ascii="inherit" w:eastAsia="Times New Roman" w:hAnsi="inherit" w:cs="Times New Roman"/>
                <w:sz w:val="18"/>
                <w:szCs w:val="18"/>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5CE62EE8" w14:textId="77777777" w:rsidR="00162DCE" w:rsidRPr="00162DCE" w:rsidRDefault="00162DCE" w:rsidP="00162DCE">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05A2619C" w14:textId="77777777" w:rsidR="00162DCE" w:rsidRPr="00162DCE" w:rsidRDefault="00162DCE" w:rsidP="00162DCE">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418763A8" w14:textId="77777777" w:rsidR="00162DCE" w:rsidRPr="00162DCE" w:rsidRDefault="00162DCE" w:rsidP="00162DCE">
            <w:pPr>
              <w:spacing w:after="0" w:line="240" w:lineRule="auto"/>
              <w:jc w:val="center"/>
              <w:rPr>
                <w:rFonts w:ascii="inherit" w:eastAsia="Times New Roman" w:hAnsi="inherit" w:cs="Times New Roman"/>
                <w:b/>
                <w:bCs/>
                <w:color w:val="FFA40B"/>
                <w:sz w:val="18"/>
                <w:szCs w:val="18"/>
              </w:rPr>
            </w:pPr>
            <w:r w:rsidRPr="00162DCE">
              <w:rPr>
                <w:rFonts w:ascii="inherit" w:eastAsia="Times New Roman" w:hAnsi="inherit" w:cs="Times New Roman"/>
                <w:b/>
                <w:bCs/>
                <w:color w:val="FFA40B"/>
                <w:sz w:val="18"/>
                <w:szCs w:val="18"/>
              </w:rPr>
              <w:t>X</w:t>
            </w: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0206F08A" w14:textId="77777777" w:rsidR="00162DCE" w:rsidRPr="00162DCE" w:rsidRDefault="00162DCE" w:rsidP="00162DCE">
            <w:pPr>
              <w:spacing w:after="0" w:line="240" w:lineRule="auto"/>
              <w:jc w:val="center"/>
              <w:rPr>
                <w:rFonts w:ascii="inherit" w:eastAsia="Times New Roman" w:hAnsi="inherit" w:cs="Times New Roman"/>
                <w:b/>
                <w:bCs/>
                <w:color w:val="FFA40B"/>
                <w:sz w:val="18"/>
                <w:szCs w:val="18"/>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5F467CB4" w14:textId="77777777" w:rsidR="00162DCE" w:rsidRPr="00162DCE" w:rsidRDefault="00162DCE" w:rsidP="00162DCE">
            <w:pPr>
              <w:spacing w:after="0" w:line="240" w:lineRule="auto"/>
              <w:jc w:val="center"/>
              <w:rPr>
                <w:rFonts w:ascii="Times New Roman" w:eastAsia="Times New Roman" w:hAnsi="Times New Roman" w:cs="Times New Roman"/>
                <w:sz w:val="20"/>
                <w:szCs w:val="20"/>
              </w:rPr>
            </w:pPr>
          </w:p>
        </w:tc>
      </w:tr>
      <w:tr w:rsidR="00162DCE" w:rsidRPr="00162DCE" w14:paraId="42953502" w14:textId="77777777" w:rsidTr="004C5205">
        <w:trPr>
          <w:trHeight w:val="177"/>
          <w:tblCellSpacing w:w="15" w:type="dxa"/>
        </w:trPr>
        <w:tc>
          <w:tcPr>
            <w:tcW w:w="0" w:type="auto"/>
            <w:tcBorders>
              <w:top w:val="nil"/>
              <w:left w:val="single" w:sz="6" w:space="0" w:color="333333"/>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3E63BBDE" w14:textId="77777777" w:rsidR="00162DCE" w:rsidRPr="00162DCE" w:rsidRDefault="00162DCE" w:rsidP="00162DCE">
            <w:pPr>
              <w:spacing w:after="0" w:line="240" w:lineRule="auto"/>
              <w:rPr>
                <w:rFonts w:ascii="inherit" w:eastAsia="Times New Roman" w:hAnsi="inherit" w:cs="Times New Roman"/>
                <w:sz w:val="18"/>
                <w:szCs w:val="18"/>
              </w:rPr>
            </w:pPr>
            <w:r w:rsidRPr="00162DCE">
              <w:rPr>
                <w:rFonts w:ascii="inherit" w:eastAsia="Times New Roman" w:hAnsi="inherit" w:cs="Times New Roman"/>
                <w:sz w:val="18"/>
                <w:szCs w:val="18"/>
              </w:rPr>
              <w:t>Windows 8 tablet</w:t>
            </w: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132B0360" w14:textId="77777777" w:rsidR="00162DCE" w:rsidRPr="00162DCE" w:rsidRDefault="00162DCE" w:rsidP="00162DCE">
            <w:pPr>
              <w:spacing w:after="0" w:line="240" w:lineRule="auto"/>
              <w:rPr>
                <w:rFonts w:ascii="inherit" w:eastAsia="Times New Roman" w:hAnsi="inherit" w:cs="Times New Roman"/>
                <w:sz w:val="18"/>
                <w:szCs w:val="18"/>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742D378A" w14:textId="77777777" w:rsidR="00162DCE" w:rsidRPr="00162DCE" w:rsidRDefault="00162DCE" w:rsidP="00162DCE">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05B895C8" w14:textId="77777777" w:rsidR="00162DCE" w:rsidRPr="00162DCE" w:rsidRDefault="00162DCE" w:rsidP="00162DCE">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1556DBD2" w14:textId="77777777" w:rsidR="00162DCE" w:rsidRPr="00162DCE" w:rsidRDefault="00162DCE" w:rsidP="00162DCE">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403BC9AD" w14:textId="77777777" w:rsidR="00162DCE" w:rsidRPr="00162DCE" w:rsidRDefault="00162DCE" w:rsidP="00162DCE">
            <w:pPr>
              <w:spacing w:after="0" w:line="240" w:lineRule="auto"/>
              <w:jc w:val="center"/>
              <w:rPr>
                <w:rFonts w:ascii="inherit" w:eastAsia="Times New Roman" w:hAnsi="inherit" w:cs="Times New Roman"/>
                <w:b/>
                <w:bCs/>
                <w:color w:val="FFA40B"/>
                <w:sz w:val="18"/>
                <w:szCs w:val="18"/>
              </w:rPr>
            </w:pPr>
            <w:r w:rsidRPr="00162DCE">
              <w:rPr>
                <w:rFonts w:ascii="inherit" w:eastAsia="Times New Roman" w:hAnsi="inherit" w:cs="Times New Roman"/>
                <w:b/>
                <w:bCs/>
                <w:color w:val="FFA40B"/>
                <w:sz w:val="18"/>
                <w:szCs w:val="18"/>
              </w:rPr>
              <w:t>X</w:t>
            </w:r>
          </w:p>
        </w:tc>
        <w:tc>
          <w:tcPr>
            <w:tcW w:w="0" w:type="auto"/>
            <w:tcBorders>
              <w:top w:val="nil"/>
              <w:left w:val="nil"/>
              <w:bottom w:val="single" w:sz="6" w:space="0" w:color="333333"/>
              <w:right w:val="single" w:sz="6" w:space="0" w:color="333333"/>
            </w:tcBorders>
            <w:shd w:val="clear" w:color="auto" w:fill="FFFFFF"/>
            <w:tcMar>
              <w:top w:w="90" w:type="dxa"/>
              <w:left w:w="180" w:type="dxa"/>
              <w:bottom w:w="90" w:type="dxa"/>
              <w:right w:w="180" w:type="dxa"/>
            </w:tcMar>
            <w:vAlign w:val="bottom"/>
            <w:hideMark/>
          </w:tcPr>
          <w:p w14:paraId="50B4C923" w14:textId="77777777" w:rsidR="00162DCE" w:rsidRPr="00162DCE" w:rsidRDefault="00162DCE" w:rsidP="00162DCE">
            <w:pPr>
              <w:spacing w:after="0" w:line="240" w:lineRule="auto"/>
              <w:jc w:val="center"/>
              <w:rPr>
                <w:rFonts w:ascii="inherit" w:eastAsia="Times New Roman" w:hAnsi="inherit" w:cs="Times New Roman"/>
                <w:b/>
                <w:bCs/>
                <w:color w:val="FFA40B"/>
                <w:sz w:val="18"/>
                <w:szCs w:val="18"/>
              </w:rPr>
            </w:pPr>
            <w:r w:rsidRPr="00162DCE">
              <w:rPr>
                <w:rFonts w:ascii="inherit" w:eastAsia="Times New Roman" w:hAnsi="inherit" w:cs="Times New Roman"/>
                <w:b/>
                <w:bCs/>
                <w:color w:val="FFA40B"/>
                <w:sz w:val="18"/>
                <w:szCs w:val="18"/>
              </w:rPr>
              <w:t>X</w:t>
            </w:r>
          </w:p>
        </w:tc>
      </w:tr>
    </w:tbl>
    <w:p w14:paraId="711F59C7" w14:textId="77777777" w:rsidR="00162DCE" w:rsidRPr="00162DCE" w:rsidRDefault="00162DCE" w:rsidP="00162DCE">
      <w:pPr>
        <w:shd w:val="clear" w:color="auto" w:fill="E0EBEB"/>
        <w:spacing w:after="0" w:line="240" w:lineRule="auto"/>
        <w:textAlignment w:val="baseline"/>
        <w:rPr>
          <w:rFonts w:ascii="Verdana" w:eastAsia="Times New Roman" w:hAnsi="Verdana" w:cs="Times New Roman"/>
          <w:color w:val="333333"/>
          <w:sz w:val="18"/>
          <w:szCs w:val="18"/>
        </w:rPr>
      </w:pPr>
      <w:r w:rsidRPr="00162DCE">
        <w:rPr>
          <w:rFonts w:ascii="Verdana" w:eastAsia="Times New Roman" w:hAnsi="Verdana" w:cs="Times New Roman"/>
          <w:color w:val="333333"/>
          <w:sz w:val="18"/>
          <w:szCs w:val="18"/>
        </w:rPr>
        <w:t>"+" Means minimum version, tested to latest current version widely available.</w:t>
      </w:r>
      <w:r w:rsidRPr="00162DCE">
        <w:rPr>
          <w:rFonts w:ascii="Verdana" w:eastAsia="Times New Roman" w:hAnsi="Verdana" w:cs="Times New Roman"/>
          <w:color w:val="333333"/>
          <w:sz w:val="18"/>
          <w:szCs w:val="18"/>
        </w:rPr>
        <w:br/>
        <w:t>* Applications currently operate correctly, but in an attenuated manner within small screen sizes. Additionally, the Navigate eReader is not compatible with mobile devices with screen sizes smaller than seven inches. Users on smaller screens cannot necessarily access all functionality. Issue will be addressed in future release. </w:t>
      </w:r>
      <w:r w:rsidRPr="00162DCE">
        <w:rPr>
          <w:rFonts w:ascii="Verdana" w:eastAsia="Times New Roman" w:hAnsi="Verdana" w:cs="Times New Roman"/>
          <w:color w:val="333333"/>
          <w:sz w:val="18"/>
          <w:szCs w:val="18"/>
        </w:rPr>
        <w:br/>
        <w:t>** Excludes Kindle and Nook platforms. Flash player used in offline ebook reader is not supported beyond Android 4.1. Issue will be addressed in future release.</w:t>
      </w:r>
    </w:p>
    <w:p w14:paraId="5AC40F24" w14:textId="77777777" w:rsidR="00162DCE" w:rsidRDefault="00162DCE" w:rsidP="00B12636">
      <w:pPr>
        <w:ind w:firstLine="720"/>
        <w:jc w:val="center"/>
      </w:pPr>
    </w:p>
    <w:p w14:paraId="2E85CEFE" w14:textId="77777777" w:rsidR="00162DCE" w:rsidRPr="00B55D75" w:rsidRDefault="004C5205" w:rsidP="00D37AC3">
      <w:pPr>
        <w:rPr>
          <w:b/>
          <w:sz w:val="20"/>
          <w:szCs w:val="20"/>
        </w:rPr>
      </w:pPr>
      <w:r w:rsidRPr="00B55D75">
        <w:rPr>
          <w:b/>
          <w:sz w:val="20"/>
          <w:szCs w:val="20"/>
        </w:rPr>
        <w:t>Students will utilize their device daily for access to the ebook, homework assignments, quizzes, tests, and skills lab documentation. Students will also use their electronic device to document all clinical and field experiences.</w:t>
      </w:r>
    </w:p>
    <w:p w14:paraId="5E62A3DD" w14:textId="7F52FAC0" w:rsidR="00B55D75" w:rsidRPr="00B55D75" w:rsidRDefault="00D57B41" w:rsidP="00D37AC3">
      <w:pPr>
        <w:rPr>
          <w:b/>
          <w:sz w:val="20"/>
          <w:szCs w:val="20"/>
        </w:rPr>
      </w:pPr>
      <w:r w:rsidRPr="00B55D75">
        <w:rPr>
          <w:b/>
          <w:sz w:val="20"/>
          <w:szCs w:val="20"/>
        </w:rPr>
        <w:t>Students should ensure their electronic device is equipped with Microsoft Office or includes access to Microsoft Online- including Word and Power Point.</w:t>
      </w:r>
      <w:r w:rsidR="006E0BD9">
        <w:rPr>
          <w:b/>
          <w:sz w:val="20"/>
          <w:szCs w:val="20"/>
        </w:rPr>
        <w:t xml:space="preserve"> Google Docs and Slides may also be utilized.</w:t>
      </w:r>
    </w:p>
    <w:p w14:paraId="09353AF7" w14:textId="77777777" w:rsidR="00C61CC0" w:rsidRPr="00B55D75" w:rsidRDefault="004C5205" w:rsidP="00D37AC3">
      <w:pPr>
        <w:rPr>
          <w:b/>
          <w:sz w:val="20"/>
          <w:szCs w:val="20"/>
        </w:rPr>
      </w:pPr>
      <w:r w:rsidRPr="00B55D75">
        <w:rPr>
          <w:b/>
          <w:sz w:val="20"/>
          <w:szCs w:val="20"/>
        </w:rPr>
        <w:t>Should a student not have access to an electronic device, assistance is available through the program.  Ple</w:t>
      </w:r>
      <w:r w:rsidR="00D37AC3" w:rsidRPr="00B55D75">
        <w:rPr>
          <w:b/>
          <w:sz w:val="20"/>
          <w:szCs w:val="20"/>
        </w:rPr>
        <w:t>ase contact Bret Ramp</w:t>
      </w:r>
      <w:r w:rsidRPr="00B55D75">
        <w:rPr>
          <w:b/>
          <w:sz w:val="20"/>
          <w:szCs w:val="20"/>
        </w:rPr>
        <w:t xml:space="preserve"> for additional information.</w:t>
      </w:r>
    </w:p>
    <w:p w14:paraId="5A23DBDD" w14:textId="6F9AC3A3" w:rsidR="0019429C" w:rsidRPr="0065121C" w:rsidRDefault="0019429C" w:rsidP="0019429C">
      <w:pPr>
        <w:pStyle w:val="Header"/>
        <w:jc w:val="center"/>
        <w:rPr>
          <w:b/>
          <w:sz w:val="40"/>
          <w:szCs w:val="40"/>
          <w:u w:val="single"/>
        </w:rPr>
      </w:pPr>
      <w:r w:rsidRPr="0065121C">
        <w:rPr>
          <w:b/>
          <w:sz w:val="40"/>
          <w:szCs w:val="40"/>
          <w:u w:val="single"/>
        </w:rPr>
        <w:lastRenderedPageBreak/>
        <w:t xml:space="preserve">STUDENT </w:t>
      </w:r>
      <w:r w:rsidR="009D7859">
        <w:rPr>
          <w:b/>
          <w:sz w:val="40"/>
          <w:szCs w:val="40"/>
          <w:u w:val="single"/>
        </w:rPr>
        <w:t xml:space="preserve">HEALTH PHYSICAL &amp; </w:t>
      </w:r>
      <w:r w:rsidRPr="0065121C">
        <w:rPr>
          <w:b/>
          <w:sz w:val="40"/>
          <w:szCs w:val="40"/>
          <w:u w:val="single"/>
        </w:rPr>
        <w:t>IMMUNIZATION REQUIREMENTS</w:t>
      </w:r>
    </w:p>
    <w:p w14:paraId="2CB687BA" w14:textId="77777777" w:rsidR="0019429C" w:rsidRDefault="0019429C" w:rsidP="0019429C"/>
    <w:p w14:paraId="3AC01AA5" w14:textId="24C8C376" w:rsidR="0019429C" w:rsidRDefault="0019429C" w:rsidP="009D7859">
      <w:pPr>
        <w:spacing w:after="0"/>
      </w:pPr>
      <w:r w:rsidRPr="00F83789">
        <w:rPr>
          <w:b/>
          <w:noProof/>
        </w:rPr>
        <mc:AlternateContent>
          <mc:Choice Requires="wps">
            <w:drawing>
              <wp:anchor distT="0" distB="0" distL="114300" distR="114300" simplePos="0" relativeHeight="251659264" behindDoc="0" locked="0" layoutInCell="1" allowOverlap="1" wp14:anchorId="2B664550" wp14:editId="364D2429">
                <wp:simplePos x="0" y="0"/>
                <wp:positionH relativeFrom="margin">
                  <wp:align>left</wp:align>
                </wp:positionH>
                <wp:positionV relativeFrom="paragraph">
                  <wp:posOffset>5080</wp:posOffset>
                </wp:positionV>
                <wp:extent cx="200025" cy="152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0002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D8081F" w14:textId="77777777" w:rsidR="00EC1E13" w:rsidRDefault="00EC1E13" w:rsidP="001942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64550" id="_x0000_t202" coordsize="21600,21600" o:spt="202" path="m,l,21600r21600,l21600,xe">
                <v:stroke joinstyle="miter"/>
                <v:path gradientshapeok="t" o:connecttype="rect"/>
              </v:shapetype>
              <v:shape id="Text Box 3" o:spid="_x0000_s1026" type="#_x0000_t202" style="position:absolute;margin-left:0;margin-top:.4pt;width:15.75pt;height: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" fillcolor="white [3201]" strokeweight=".5pt">
                <v:textbox>
                  <w:txbxContent>
                    <w:p w14:paraId="24D8081F" w14:textId="77777777" w:rsidR="00EC1E13" w:rsidRDefault="00EC1E13" w:rsidP="0019429C"/>
                  </w:txbxContent>
                </v:textbox>
                <w10:wrap anchorx="margin"/>
              </v:shape>
            </w:pict>
          </mc:Fallback>
        </mc:AlternateContent>
      </w:r>
      <w:r w:rsidRPr="00F83789">
        <w:rPr>
          <w:b/>
        </w:rPr>
        <w:t xml:space="preserve">                </w:t>
      </w:r>
      <w:r w:rsidR="00775104">
        <w:rPr>
          <w:b/>
        </w:rPr>
        <w:t>Health Physical</w:t>
      </w:r>
    </w:p>
    <w:p w14:paraId="4BE81522" w14:textId="77777777" w:rsidR="00AB5F01" w:rsidRDefault="0019429C" w:rsidP="00AB5F01">
      <w:r>
        <w:tab/>
      </w:r>
      <w:r w:rsidR="00775104">
        <w:t xml:space="preserve">  Should have been completed within the past 365 days</w:t>
      </w:r>
    </w:p>
    <w:p w14:paraId="346725AF" w14:textId="77777777" w:rsidR="00AB5F01" w:rsidRDefault="00AB5F01" w:rsidP="00AB5F01"/>
    <w:p w14:paraId="3FB33C02" w14:textId="217F86E8" w:rsidR="009D7859" w:rsidRPr="00AB5F01" w:rsidRDefault="00775104" w:rsidP="00AB5F01">
      <w:pPr>
        <w:ind w:firstLine="720"/>
      </w:pPr>
      <w:r>
        <w:rPr>
          <w:noProof/>
        </w:rPr>
        <mc:AlternateContent>
          <mc:Choice Requires="wps">
            <w:drawing>
              <wp:anchor distT="0" distB="0" distL="114300" distR="114300" simplePos="0" relativeHeight="251660288" behindDoc="0" locked="0" layoutInCell="1" allowOverlap="1" wp14:anchorId="3108882C" wp14:editId="43E86023">
                <wp:simplePos x="0" y="0"/>
                <wp:positionH relativeFrom="margin">
                  <wp:align>left</wp:align>
                </wp:positionH>
                <wp:positionV relativeFrom="paragraph">
                  <wp:posOffset>3175</wp:posOffset>
                </wp:positionV>
                <wp:extent cx="200025" cy="1524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00025" cy="152400"/>
                        </a:xfrm>
                        <a:prstGeom prst="rect">
                          <a:avLst/>
                        </a:prstGeom>
                        <a:solidFill>
                          <a:sysClr val="window" lastClr="FFFFFF"/>
                        </a:solidFill>
                        <a:ln w="6350">
                          <a:solidFill>
                            <a:prstClr val="black"/>
                          </a:solidFill>
                        </a:ln>
                        <a:effectLst/>
                      </wps:spPr>
                      <wps:txbx>
                        <w:txbxContent>
                          <w:p w14:paraId="67D59B47" w14:textId="77777777" w:rsidR="00EC1E13" w:rsidRDefault="00EC1E13" w:rsidP="001942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8882C" id="Text Box 4" o:spid="_x0000_s1027" type="#_x0000_t202" style="position:absolute;left:0;text-align:left;margin-left:0;margin-top:.25pt;width:15.75pt;height:1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" fillcolor="window" strokeweight=".5pt">
                <v:textbox>
                  <w:txbxContent>
                    <w:p w14:paraId="67D59B47" w14:textId="77777777" w:rsidR="00EC1E13" w:rsidRDefault="00EC1E13" w:rsidP="0019429C"/>
                  </w:txbxContent>
                </v:textbox>
                <w10:wrap anchorx="margin"/>
              </v:shape>
            </w:pict>
          </mc:Fallback>
        </mc:AlternateContent>
      </w:r>
      <w:r w:rsidR="009D7859" w:rsidRPr="00F83789">
        <w:rPr>
          <w:b/>
        </w:rPr>
        <w:t>Measles, Mumps, and Rubella (MMR)</w:t>
      </w:r>
    </w:p>
    <w:p w14:paraId="5A11F45D" w14:textId="77777777" w:rsidR="009D7859" w:rsidRDefault="009D7859" w:rsidP="009D7859">
      <w:pPr>
        <w:spacing w:after="0"/>
      </w:pPr>
      <w:r>
        <w:tab/>
        <w:t xml:space="preserve"> 2 Doses of MMR vaccine given after the 1</w:t>
      </w:r>
      <w:r w:rsidRPr="00E32BFE">
        <w:rPr>
          <w:vertAlign w:val="superscript"/>
        </w:rPr>
        <w:t>st</w:t>
      </w:r>
      <w:r>
        <w:t xml:space="preserve"> birthday and at least 30 days apart </w:t>
      </w:r>
    </w:p>
    <w:p w14:paraId="7DD8733E" w14:textId="77777777" w:rsidR="009D7859" w:rsidRDefault="009D7859" w:rsidP="009D7859">
      <w:pPr>
        <w:spacing w:after="0"/>
      </w:pPr>
      <w:r>
        <w:tab/>
        <w:t xml:space="preserve"> OR</w:t>
      </w:r>
    </w:p>
    <w:p w14:paraId="680370E5" w14:textId="77777777" w:rsidR="00AB5F01" w:rsidRDefault="009D7859" w:rsidP="0019429C">
      <w:pPr>
        <w:spacing w:after="0"/>
      </w:pPr>
      <w:r>
        <w:tab/>
        <w:t xml:space="preserve"> Positive blood test showing immunity for Measles, Mumps, and Rubella</w:t>
      </w:r>
    </w:p>
    <w:p w14:paraId="41E9BD13" w14:textId="77777777" w:rsidR="00AB5F01" w:rsidRDefault="00AB5F01" w:rsidP="0019429C">
      <w:pPr>
        <w:spacing w:after="0"/>
      </w:pPr>
    </w:p>
    <w:p w14:paraId="59CC5D49" w14:textId="670EE811" w:rsidR="0019429C" w:rsidRPr="00AB5F01" w:rsidRDefault="00775104" w:rsidP="00AB5F01">
      <w:pPr>
        <w:spacing w:after="0"/>
        <w:ind w:firstLine="720"/>
      </w:pPr>
      <w:r>
        <w:rPr>
          <w:noProof/>
        </w:rPr>
        <mc:AlternateContent>
          <mc:Choice Requires="wps">
            <w:drawing>
              <wp:anchor distT="0" distB="0" distL="114300" distR="114300" simplePos="0" relativeHeight="251661312" behindDoc="0" locked="0" layoutInCell="1" allowOverlap="1" wp14:anchorId="13E755D3" wp14:editId="44084E37">
                <wp:simplePos x="0" y="0"/>
                <wp:positionH relativeFrom="margin">
                  <wp:align>left</wp:align>
                </wp:positionH>
                <wp:positionV relativeFrom="paragraph">
                  <wp:posOffset>6985</wp:posOffset>
                </wp:positionV>
                <wp:extent cx="200025" cy="1524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00025" cy="152400"/>
                        </a:xfrm>
                        <a:prstGeom prst="rect">
                          <a:avLst/>
                        </a:prstGeom>
                        <a:solidFill>
                          <a:sysClr val="window" lastClr="FFFFFF"/>
                        </a:solidFill>
                        <a:ln w="6350">
                          <a:solidFill>
                            <a:prstClr val="black"/>
                          </a:solidFill>
                        </a:ln>
                        <a:effectLst/>
                      </wps:spPr>
                      <wps:txbx>
                        <w:txbxContent>
                          <w:p w14:paraId="5113157C" w14:textId="77777777" w:rsidR="00EC1E13" w:rsidRDefault="00EC1E13" w:rsidP="001942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755D3" id="Text Box 5" o:spid="_x0000_s1028" type="#_x0000_t202" style="position:absolute;left:0;text-align:left;margin-left:0;margin-top:.55pt;width:15.75pt;height:1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" fillcolor="window" strokeweight=".5pt">
                <v:textbox>
                  <w:txbxContent>
                    <w:p w14:paraId="5113157C" w14:textId="77777777" w:rsidR="00EC1E13" w:rsidRDefault="00EC1E13" w:rsidP="0019429C"/>
                  </w:txbxContent>
                </v:textbox>
                <w10:wrap anchorx="margin"/>
              </v:shape>
            </w:pict>
          </mc:Fallback>
        </mc:AlternateContent>
      </w:r>
      <w:r w:rsidR="0019429C" w:rsidRPr="00F83789">
        <w:rPr>
          <w:b/>
        </w:rPr>
        <w:t>Annual Influenza Vaccine</w:t>
      </w:r>
    </w:p>
    <w:p w14:paraId="1023AF76" w14:textId="77777777" w:rsidR="0019429C" w:rsidRDefault="0019429C" w:rsidP="0019429C">
      <w:pPr>
        <w:spacing w:after="0"/>
      </w:pPr>
      <w:r>
        <w:tab/>
        <w:t xml:space="preserve"> Required for all Paramedic students prior to October 1</w:t>
      </w:r>
      <w:r w:rsidRPr="00E32BFE">
        <w:rPr>
          <w:vertAlign w:val="superscript"/>
        </w:rPr>
        <w:t>st</w:t>
      </w:r>
      <w:r>
        <w:t xml:space="preserve">. </w:t>
      </w:r>
    </w:p>
    <w:p w14:paraId="440EF199" w14:textId="77777777" w:rsidR="0019429C" w:rsidRDefault="0019429C" w:rsidP="0019429C">
      <w:pPr>
        <w:spacing w:after="0"/>
        <w:ind w:left="720"/>
      </w:pPr>
      <w:r>
        <w:t xml:space="preserve"> INFLUENZA VACCINATION WILL BE COMPLETED IN CLASS  </w:t>
      </w:r>
    </w:p>
    <w:p w14:paraId="0C57491C" w14:textId="77777777" w:rsidR="0019429C" w:rsidRDefault="0019429C" w:rsidP="0019429C"/>
    <w:p w14:paraId="20451476" w14:textId="5F80FCA8" w:rsidR="005008D3" w:rsidRPr="005008D3" w:rsidRDefault="0019429C" w:rsidP="0019429C">
      <w:pPr>
        <w:spacing w:after="0"/>
        <w:rPr>
          <w:b/>
          <w:bCs/>
        </w:rPr>
      </w:pPr>
      <w:r>
        <w:rPr>
          <w:noProof/>
        </w:rPr>
        <mc:AlternateContent>
          <mc:Choice Requires="wps">
            <w:drawing>
              <wp:anchor distT="0" distB="0" distL="114300" distR="114300" simplePos="0" relativeHeight="251662336" behindDoc="0" locked="0" layoutInCell="1" allowOverlap="1" wp14:anchorId="6549D8AF" wp14:editId="11BD5CB1">
                <wp:simplePos x="0" y="0"/>
                <wp:positionH relativeFrom="margin">
                  <wp:align>left</wp:align>
                </wp:positionH>
                <wp:positionV relativeFrom="paragraph">
                  <wp:posOffset>8890</wp:posOffset>
                </wp:positionV>
                <wp:extent cx="200025" cy="1524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00025" cy="152400"/>
                        </a:xfrm>
                        <a:prstGeom prst="rect">
                          <a:avLst/>
                        </a:prstGeom>
                        <a:solidFill>
                          <a:sysClr val="window" lastClr="FFFFFF"/>
                        </a:solidFill>
                        <a:ln w="6350">
                          <a:solidFill>
                            <a:prstClr val="black"/>
                          </a:solidFill>
                        </a:ln>
                        <a:effectLst/>
                      </wps:spPr>
                      <wps:txbx>
                        <w:txbxContent>
                          <w:p w14:paraId="0A9AFB6F" w14:textId="77777777" w:rsidR="00EC1E13" w:rsidRDefault="00EC1E13" w:rsidP="001942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9D8AF" id="Text Box 6" o:spid="_x0000_s1029" type="#_x0000_t202" style="position:absolute;margin-left:0;margin-top:.7pt;width:15.75pt;height:1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" fillcolor="window" strokeweight=".5pt">
                <v:textbox>
                  <w:txbxContent>
                    <w:p w14:paraId="0A9AFB6F" w14:textId="77777777" w:rsidR="00EC1E13" w:rsidRDefault="00EC1E13" w:rsidP="0019429C"/>
                  </w:txbxContent>
                </v:textbox>
                <w10:wrap anchorx="margin"/>
              </v:shape>
            </w:pict>
          </mc:Fallback>
        </mc:AlternateContent>
      </w:r>
      <w:r>
        <w:tab/>
      </w:r>
      <w:r w:rsidRPr="005008D3">
        <w:rPr>
          <w:b/>
          <w:bCs/>
        </w:rPr>
        <w:t xml:space="preserve"> </w:t>
      </w:r>
      <w:r w:rsidR="005008D3" w:rsidRPr="005008D3">
        <w:rPr>
          <w:b/>
          <w:bCs/>
        </w:rPr>
        <w:t>COVID-19 Vaccine</w:t>
      </w:r>
      <w:r w:rsidR="005008D3">
        <w:rPr>
          <w:b/>
          <w:bCs/>
        </w:rPr>
        <w:t xml:space="preserve"> </w:t>
      </w:r>
      <w:r w:rsidR="005008D3">
        <w:t>or</w:t>
      </w:r>
    </w:p>
    <w:p w14:paraId="5E78EF8A" w14:textId="25E1633F" w:rsidR="005008D3" w:rsidRDefault="005008D3" w:rsidP="005008D3">
      <w:pPr>
        <w:pStyle w:val="ListParagraph"/>
        <w:numPr>
          <w:ilvl w:val="0"/>
          <w:numId w:val="6"/>
        </w:numPr>
        <w:spacing w:after="0"/>
      </w:pPr>
      <w:r>
        <w:t>COVID-19 Medical Exemption</w:t>
      </w:r>
    </w:p>
    <w:p w14:paraId="2E035300" w14:textId="7AFDCA0B" w:rsidR="005008D3" w:rsidRDefault="005008D3" w:rsidP="005008D3">
      <w:pPr>
        <w:pStyle w:val="ListParagraph"/>
        <w:numPr>
          <w:ilvl w:val="0"/>
          <w:numId w:val="6"/>
        </w:numPr>
        <w:spacing w:after="0"/>
      </w:pPr>
      <w:r>
        <w:t>COVID-19 Religious Exemption</w:t>
      </w:r>
    </w:p>
    <w:p w14:paraId="39E75091" w14:textId="77777777" w:rsidR="005008D3" w:rsidRDefault="005008D3" w:rsidP="0019429C">
      <w:pPr>
        <w:spacing w:after="0"/>
      </w:pPr>
    </w:p>
    <w:p w14:paraId="0B9C7870" w14:textId="4F980162" w:rsidR="0019429C" w:rsidRPr="00F83789" w:rsidRDefault="005008D3" w:rsidP="005008D3">
      <w:pPr>
        <w:spacing w:after="0"/>
        <w:ind w:firstLine="720"/>
        <w:rPr>
          <w:b/>
        </w:rPr>
      </w:pPr>
      <w:r>
        <w:rPr>
          <w:noProof/>
        </w:rPr>
        <mc:AlternateContent>
          <mc:Choice Requires="wps">
            <w:drawing>
              <wp:anchor distT="0" distB="0" distL="114300" distR="114300" simplePos="0" relativeHeight="251666432" behindDoc="0" locked="0" layoutInCell="1" allowOverlap="1" wp14:anchorId="1579F1AF" wp14:editId="02397B54">
                <wp:simplePos x="0" y="0"/>
                <wp:positionH relativeFrom="margin">
                  <wp:posOffset>0</wp:posOffset>
                </wp:positionH>
                <wp:positionV relativeFrom="paragraph">
                  <wp:posOffset>-635</wp:posOffset>
                </wp:positionV>
                <wp:extent cx="200025" cy="152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0025" cy="152400"/>
                        </a:xfrm>
                        <a:prstGeom prst="rect">
                          <a:avLst/>
                        </a:prstGeom>
                        <a:solidFill>
                          <a:sysClr val="window" lastClr="FFFFFF"/>
                        </a:solidFill>
                        <a:ln w="6350">
                          <a:solidFill>
                            <a:prstClr val="black"/>
                          </a:solidFill>
                        </a:ln>
                        <a:effectLst/>
                      </wps:spPr>
                      <wps:txbx>
                        <w:txbxContent>
                          <w:p w14:paraId="2E997350" w14:textId="77777777" w:rsidR="005008D3" w:rsidRDefault="005008D3" w:rsidP="005008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9F1AF" id="Text Box 1" o:spid="_x0000_s1030" type="#_x0000_t202" style="position:absolute;left:0;text-align:left;margin-left:0;margin-top:-.05pt;width:15.75pt;height:1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" fillcolor="window" strokeweight=".5pt">
                <v:textbox>
                  <w:txbxContent>
                    <w:p w14:paraId="2E997350" w14:textId="77777777" w:rsidR="005008D3" w:rsidRDefault="005008D3" w:rsidP="005008D3"/>
                  </w:txbxContent>
                </v:textbox>
                <w10:wrap anchorx="margin"/>
              </v:shape>
            </w:pict>
          </mc:Fallback>
        </mc:AlternateContent>
      </w:r>
      <w:r w:rsidR="0019429C" w:rsidRPr="00F83789">
        <w:rPr>
          <w:b/>
        </w:rPr>
        <w:t>DPT/Td/Tdap Vaccine</w:t>
      </w:r>
    </w:p>
    <w:p w14:paraId="0CC51C2F" w14:textId="77777777" w:rsidR="0019429C" w:rsidRDefault="0019429C" w:rsidP="0019429C">
      <w:pPr>
        <w:spacing w:after="0"/>
      </w:pPr>
      <w:r>
        <w:tab/>
        <w:t xml:space="preserve"> Three dose series. All three doses must be on file to be considered valid</w:t>
      </w:r>
    </w:p>
    <w:p w14:paraId="00D6F319" w14:textId="77777777" w:rsidR="0019429C" w:rsidRDefault="0019429C" w:rsidP="0019429C">
      <w:pPr>
        <w:spacing w:after="0"/>
      </w:pPr>
      <w:r>
        <w:tab/>
        <w:t xml:space="preserve"> Td booster is recommended every 10 years</w:t>
      </w:r>
    </w:p>
    <w:p w14:paraId="5138A627" w14:textId="77777777" w:rsidR="0019429C" w:rsidRDefault="0019429C" w:rsidP="0019429C">
      <w:pPr>
        <w:spacing w:after="0"/>
      </w:pPr>
    </w:p>
    <w:p w14:paraId="054AF61F" w14:textId="77777777" w:rsidR="0019429C" w:rsidRPr="00F83789" w:rsidRDefault="0019429C" w:rsidP="0019429C">
      <w:pPr>
        <w:spacing w:after="0"/>
        <w:rPr>
          <w:b/>
        </w:rPr>
      </w:pPr>
      <w:r>
        <w:rPr>
          <w:noProof/>
        </w:rPr>
        <mc:AlternateContent>
          <mc:Choice Requires="wps">
            <w:drawing>
              <wp:anchor distT="0" distB="0" distL="114300" distR="114300" simplePos="0" relativeHeight="251663360" behindDoc="0" locked="0" layoutInCell="1" allowOverlap="1" wp14:anchorId="78E68F6D" wp14:editId="3D887D59">
                <wp:simplePos x="0" y="0"/>
                <wp:positionH relativeFrom="margin">
                  <wp:align>left</wp:align>
                </wp:positionH>
                <wp:positionV relativeFrom="paragraph">
                  <wp:posOffset>9525</wp:posOffset>
                </wp:positionV>
                <wp:extent cx="200025" cy="1524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00025" cy="152400"/>
                        </a:xfrm>
                        <a:prstGeom prst="rect">
                          <a:avLst/>
                        </a:prstGeom>
                        <a:solidFill>
                          <a:sysClr val="window" lastClr="FFFFFF"/>
                        </a:solidFill>
                        <a:ln w="6350">
                          <a:solidFill>
                            <a:prstClr val="black"/>
                          </a:solidFill>
                        </a:ln>
                        <a:effectLst/>
                      </wps:spPr>
                      <wps:txbx>
                        <w:txbxContent>
                          <w:p w14:paraId="51251887" w14:textId="77777777" w:rsidR="00EC1E13" w:rsidRDefault="00EC1E13" w:rsidP="001942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68F6D" id="Text Box 7" o:spid="_x0000_s1031" type="#_x0000_t202" style="position:absolute;margin-left:0;margin-top:.75pt;width:15.75pt;height:1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" fillcolor="window" strokeweight=".5pt">
                <v:textbox>
                  <w:txbxContent>
                    <w:p w14:paraId="51251887" w14:textId="77777777" w:rsidR="00EC1E13" w:rsidRDefault="00EC1E13" w:rsidP="0019429C"/>
                  </w:txbxContent>
                </v:textbox>
                <w10:wrap anchorx="margin"/>
              </v:shape>
            </w:pict>
          </mc:Fallback>
        </mc:AlternateContent>
      </w:r>
      <w:r>
        <w:tab/>
      </w:r>
      <w:r w:rsidRPr="00F83789">
        <w:rPr>
          <w:b/>
        </w:rPr>
        <w:t xml:space="preserve"> Hepatitis B</w:t>
      </w:r>
    </w:p>
    <w:p w14:paraId="27D0BAEF" w14:textId="77777777" w:rsidR="0019429C" w:rsidRDefault="0019429C" w:rsidP="0019429C">
      <w:pPr>
        <w:spacing w:after="0"/>
      </w:pPr>
      <w:r>
        <w:tab/>
        <w:t xml:space="preserve"> Three dose series. All three doses must be on file to be considered valid</w:t>
      </w:r>
    </w:p>
    <w:p w14:paraId="0DA03B18" w14:textId="77777777" w:rsidR="0019429C" w:rsidRDefault="0019429C" w:rsidP="0019429C">
      <w:pPr>
        <w:spacing w:after="0"/>
      </w:pPr>
    </w:p>
    <w:p w14:paraId="5707BA25" w14:textId="77777777" w:rsidR="0019429C" w:rsidRPr="00F83789" w:rsidRDefault="0019429C" w:rsidP="0019429C">
      <w:pPr>
        <w:spacing w:after="0"/>
        <w:rPr>
          <w:b/>
        </w:rPr>
      </w:pPr>
      <w:r>
        <w:rPr>
          <w:noProof/>
        </w:rPr>
        <mc:AlternateContent>
          <mc:Choice Requires="wps">
            <w:drawing>
              <wp:anchor distT="0" distB="0" distL="114300" distR="114300" simplePos="0" relativeHeight="251664384" behindDoc="0" locked="0" layoutInCell="1" allowOverlap="1" wp14:anchorId="244FDAB4" wp14:editId="48FA0C78">
                <wp:simplePos x="0" y="0"/>
                <wp:positionH relativeFrom="margin">
                  <wp:align>left</wp:align>
                </wp:positionH>
                <wp:positionV relativeFrom="paragraph">
                  <wp:posOffset>5080</wp:posOffset>
                </wp:positionV>
                <wp:extent cx="200025" cy="1524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00025" cy="152400"/>
                        </a:xfrm>
                        <a:prstGeom prst="rect">
                          <a:avLst/>
                        </a:prstGeom>
                        <a:solidFill>
                          <a:sysClr val="window" lastClr="FFFFFF"/>
                        </a:solidFill>
                        <a:ln w="6350">
                          <a:solidFill>
                            <a:prstClr val="black"/>
                          </a:solidFill>
                        </a:ln>
                        <a:effectLst/>
                      </wps:spPr>
                      <wps:txbx>
                        <w:txbxContent>
                          <w:p w14:paraId="5F78D1FB" w14:textId="77777777" w:rsidR="00EC1E13" w:rsidRDefault="00EC1E13" w:rsidP="001942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FDAB4" id="Text Box 8" o:spid="_x0000_s1032" type="#_x0000_t202" style="position:absolute;margin-left:0;margin-top:.4pt;width:15.75pt;height:1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" fillcolor="window" strokeweight=".5pt">
                <v:textbox>
                  <w:txbxContent>
                    <w:p w14:paraId="5F78D1FB" w14:textId="77777777" w:rsidR="00EC1E13" w:rsidRDefault="00EC1E13" w:rsidP="0019429C"/>
                  </w:txbxContent>
                </v:textbox>
                <w10:wrap anchorx="margin"/>
              </v:shape>
            </w:pict>
          </mc:Fallback>
        </mc:AlternateContent>
      </w:r>
      <w:r>
        <w:tab/>
      </w:r>
      <w:r w:rsidRPr="00F83789">
        <w:rPr>
          <w:b/>
        </w:rPr>
        <w:t xml:space="preserve"> Varicella Vaccine (Chicken Pox)</w:t>
      </w:r>
    </w:p>
    <w:p w14:paraId="5E7D00A5" w14:textId="77777777" w:rsidR="0019429C" w:rsidRDefault="0019429C" w:rsidP="0019429C">
      <w:pPr>
        <w:spacing w:after="0"/>
      </w:pPr>
      <w:r>
        <w:tab/>
        <w:t xml:space="preserve"> Two doses Varicella vaccine to be considered valid </w:t>
      </w:r>
    </w:p>
    <w:p w14:paraId="7C8EA6A9" w14:textId="77777777" w:rsidR="0019429C" w:rsidRDefault="0019429C" w:rsidP="0019429C">
      <w:pPr>
        <w:spacing w:after="0"/>
      </w:pPr>
      <w:r>
        <w:tab/>
        <w:t xml:space="preserve"> OR</w:t>
      </w:r>
    </w:p>
    <w:p w14:paraId="079C90BE" w14:textId="3BBD26A5" w:rsidR="0019429C" w:rsidRDefault="0019429C" w:rsidP="0019429C">
      <w:pPr>
        <w:spacing w:after="0"/>
      </w:pPr>
      <w:r>
        <w:tab/>
        <w:t xml:space="preserve"> Positive blood test showing immunity </w:t>
      </w:r>
    </w:p>
    <w:p w14:paraId="6280539E" w14:textId="7014BFC5" w:rsidR="00775104" w:rsidRDefault="00775104" w:rsidP="0019429C">
      <w:pPr>
        <w:spacing w:after="0"/>
      </w:pPr>
    </w:p>
    <w:p w14:paraId="670DCD91" w14:textId="77777777" w:rsidR="00775104" w:rsidRDefault="00775104" w:rsidP="0019429C">
      <w:pPr>
        <w:spacing w:after="0"/>
      </w:pPr>
    </w:p>
    <w:p w14:paraId="1C697981" w14:textId="77777777" w:rsidR="0019429C" w:rsidRDefault="0019429C" w:rsidP="0019429C">
      <w:pPr>
        <w:spacing w:after="0"/>
      </w:pPr>
    </w:p>
    <w:p w14:paraId="15671159" w14:textId="77777777" w:rsidR="0019429C" w:rsidRDefault="0019429C" w:rsidP="0019429C">
      <w:pPr>
        <w:spacing w:after="0"/>
      </w:pPr>
      <w:r>
        <w:t>Most students should be able to obtain a copy of their immunization records from one of the following sources: pediatrician’s office, current health care provider office, high school records</w:t>
      </w:r>
      <w:r w:rsidR="00D52F60">
        <w:t>.</w:t>
      </w:r>
    </w:p>
    <w:p w14:paraId="2E1141C0" w14:textId="77777777" w:rsidR="00D52F60" w:rsidRDefault="00D52F60" w:rsidP="0019429C">
      <w:pPr>
        <w:spacing w:after="0"/>
      </w:pPr>
    </w:p>
    <w:p w14:paraId="671421FD" w14:textId="77777777" w:rsidR="0019429C" w:rsidRDefault="0019429C" w:rsidP="0019429C">
      <w:pPr>
        <w:spacing w:after="0"/>
      </w:pPr>
      <w:r>
        <w:t xml:space="preserve">Should you be deficient in one or more areas, vaccinations are available through your private health care office, city/county health department, or </w:t>
      </w:r>
      <w:r w:rsidR="00D52F60">
        <w:t>quick health clinics</w:t>
      </w:r>
      <w:r>
        <w:t xml:space="preserve">. </w:t>
      </w:r>
    </w:p>
    <w:p w14:paraId="1A8A2A92" w14:textId="77777777" w:rsidR="0019429C" w:rsidRDefault="0019429C" w:rsidP="0019429C">
      <w:pPr>
        <w:spacing w:after="0"/>
      </w:pPr>
    </w:p>
    <w:p w14:paraId="476666C4" w14:textId="77777777" w:rsidR="003D6475" w:rsidRDefault="003D6475" w:rsidP="0019429C">
      <w:pPr>
        <w:spacing w:after="0"/>
        <w:jc w:val="center"/>
        <w:rPr>
          <w:b/>
          <w:sz w:val="36"/>
          <w:szCs w:val="36"/>
          <w:u w:val="single"/>
        </w:rPr>
      </w:pPr>
    </w:p>
    <w:p w14:paraId="3CFA960D" w14:textId="6C9C689E" w:rsidR="0019429C" w:rsidRDefault="0019429C" w:rsidP="0019429C">
      <w:pPr>
        <w:spacing w:after="0"/>
        <w:jc w:val="center"/>
        <w:rPr>
          <w:b/>
          <w:sz w:val="36"/>
          <w:szCs w:val="36"/>
          <w:u w:val="single"/>
        </w:rPr>
      </w:pPr>
      <w:r w:rsidRPr="00EA60D0">
        <w:rPr>
          <w:b/>
          <w:sz w:val="36"/>
          <w:szCs w:val="36"/>
          <w:u w:val="single"/>
        </w:rPr>
        <w:t>Paramedic Program Orientation</w:t>
      </w:r>
    </w:p>
    <w:p w14:paraId="745B434A" w14:textId="77777777" w:rsidR="0019429C" w:rsidRDefault="0019429C" w:rsidP="0019429C">
      <w:pPr>
        <w:spacing w:after="0"/>
        <w:jc w:val="center"/>
        <w:rPr>
          <w:b/>
          <w:sz w:val="36"/>
          <w:szCs w:val="36"/>
          <w:u w:val="single"/>
        </w:rPr>
      </w:pPr>
    </w:p>
    <w:p w14:paraId="6C317487" w14:textId="77777777" w:rsidR="0019429C" w:rsidRDefault="0019429C" w:rsidP="0019429C">
      <w:pPr>
        <w:spacing w:after="0"/>
        <w:jc w:val="center"/>
        <w:rPr>
          <w:b/>
          <w:sz w:val="36"/>
          <w:szCs w:val="36"/>
          <w:u w:val="single"/>
        </w:rPr>
      </w:pPr>
    </w:p>
    <w:p w14:paraId="4050489E" w14:textId="5D16960F" w:rsidR="0019429C" w:rsidRDefault="0019429C" w:rsidP="0019429C">
      <w:pPr>
        <w:spacing w:after="0"/>
        <w:rPr>
          <w:sz w:val="24"/>
          <w:szCs w:val="24"/>
        </w:rPr>
      </w:pPr>
      <w:r>
        <w:rPr>
          <w:sz w:val="24"/>
          <w:szCs w:val="24"/>
        </w:rPr>
        <w:t>Prog</w:t>
      </w:r>
      <w:r w:rsidR="00D52F60">
        <w:rPr>
          <w:sz w:val="24"/>
          <w:szCs w:val="24"/>
        </w:rPr>
        <w:t xml:space="preserve">ram Orientation will be held on </w:t>
      </w:r>
      <w:r w:rsidR="000B3F06">
        <w:rPr>
          <w:sz w:val="24"/>
          <w:szCs w:val="24"/>
        </w:rPr>
        <w:t>Monday</w:t>
      </w:r>
      <w:r w:rsidR="00AB5F01">
        <w:rPr>
          <w:sz w:val="24"/>
          <w:szCs w:val="24"/>
        </w:rPr>
        <w:t xml:space="preserve"> July </w:t>
      </w:r>
      <w:r w:rsidR="00FF4FD8">
        <w:rPr>
          <w:sz w:val="24"/>
          <w:szCs w:val="24"/>
        </w:rPr>
        <w:t>24</w:t>
      </w:r>
      <w:r w:rsidR="00FF4FD8" w:rsidRPr="00FF4FD8">
        <w:rPr>
          <w:sz w:val="24"/>
          <w:szCs w:val="24"/>
          <w:vertAlign w:val="superscript"/>
        </w:rPr>
        <w:t>th</w:t>
      </w:r>
      <w:r w:rsidR="00AB5F01">
        <w:rPr>
          <w:sz w:val="24"/>
          <w:szCs w:val="24"/>
        </w:rPr>
        <w:t xml:space="preserve"> or Wednesday </w:t>
      </w:r>
      <w:r w:rsidR="00FF4FD8">
        <w:rPr>
          <w:sz w:val="24"/>
          <w:szCs w:val="24"/>
        </w:rPr>
        <w:t>July</w:t>
      </w:r>
      <w:r w:rsidR="00AB5F01">
        <w:rPr>
          <w:sz w:val="24"/>
          <w:szCs w:val="24"/>
        </w:rPr>
        <w:t xml:space="preserve"> </w:t>
      </w:r>
      <w:r w:rsidR="000B1EFA">
        <w:rPr>
          <w:sz w:val="24"/>
          <w:szCs w:val="24"/>
        </w:rPr>
        <w:t>2</w:t>
      </w:r>
      <w:r w:rsidR="00FF4FD8">
        <w:rPr>
          <w:sz w:val="24"/>
          <w:szCs w:val="24"/>
        </w:rPr>
        <w:t>6</w:t>
      </w:r>
      <w:r w:rsidR="00FF4FD8">
        <w:rPr>
          <w:sz w:val="24"/>
          <w:szCs w:val="24"/>
          <w:vertAlign w:val="superscript"/>
        </w:rPr>
        <w:t>th</w:t>
      </w:r>
      <w:r w:rsidR="000B1EFA">
        <w:rPr>
          <w:sz w:val="24"/>
          <w:szCs w:val="24"/>
        </w:rPr>
        <w:t xml:space="preserve"> </w:t>
      </w:r>
      <w:r w:rsidR="00D52F60" w:rsidRPr="00D52F60">
        <w:rPr>
          <w:sz w:val="24"/>
          <w:szCs w:val="24"/>
        </w:rPr>
        <w:t>from 1300-1700</w:t>
      </w:r>
      <w:r>
        <w:rPr>
          <w:sz w:val="24"/>
          <w:szCs w:val="24"/>
        </w:rPr>
        <w:t xml:space="preserve">. All students are required to attend </w:t>
      </w:r>
      <w:r w:rsidR="00AB5F01">
        <w:rPr>
          <w:sz w:val="24"/>
          <w:szCs w:val="24"/>
        </w:rPr>
        <w:t xml:space="preserve">one </w:t>
      </w:r>
      <w:r>
        <w:rPr>
          <w:sz w:val="24"/>
          <w:szCs w:val="24"/>
        </w:rPr>
        <w:t xml:space="preserve">orientation session. Students should bring their electronic device as access codes to the online software programs will be issued and activated. </w:t>
      </w:r>
    </w:p>
    <w:p w14:paraId="62FEACB0" w14:textId="77777777" w:rsidR="0019429C" w:rsidRDefault="0019429C" w:rsidP="0019429C">
      <w:pPr>
        <w:spacing w:after="0"/>
        <w:rPr>
          <w:sz w:val="24"/>
          <w:szCs w:val="24"/>
        </w:rPr>
      </w:pPr>
    </w:p>
    <w:p w14:paraId="5F33CD3A" w14:textId="77777777" w:rsidR="0019429C" w:rsidRDefault="0019429C" w:rsidP="0019429C">
      <w:pPr>
        <w:spacing w:after="0"/>
        <w:rPr>
          <w:sz w:val="24"/>
          <w:szCs w:val="24"/>
        </w:rPr>
      </w:pPr>
      <w:r>
        <w:rPr>
          <w:sz w:val="24"/>
          <w:szCs w:val="24"/>
        </w:rPr>
        <w:t xml:space="preserve">During orientation, students will be provided with all applicable course documents including Program Student Handbook and Course Syllabi. </w:t>
      </w:r>
    </w:p>
    <w:p w14:paraId="61551C7C" w14:textId="77777777" w:rsidR="0019429C" w:rsidRDefault="0019429C" w:rsidP="0019429C">
      <w:pPr>
        <w:spacing w:after="0"/>
        <w:rPr>
          <w:sz w:val="24"/>
          <w:szCs w:val="24"/>
        </w:rPr>
      </w:pPr>
    </w:p>
    <w:p w14:paraId="1932A8E6" w14:textId="77777777" w:rsidR="0019429C" w:rsidRDefault="0019429C" w:rsidP="0019429C">
      <w:pPr>
        <w:spacing w:after="0"/>
        <w:rPr>
          <w:sz w:val="24"/>
          <w:szCs w:val="24"/>
        </w:rPr>
      </w:pPr>
      <w:r>
        <w:rPr>
          <w:sz w:val="24"/>
          <w:szCs w:val="24"/>
        </w:rPr>
        <w:t xml:space="preserve">Students will be photographed for Student ID Badges. </w:t>
      </w:r>
    </w:p>
    <w:p w14:paraId="47864FF4" w14:textId="77777777" w:rsidR="0019429C" w:rsidRDefault="0019429C" w:rsidP="0019429C">
      <w:pPr>
        <w:spacing w:after="0"/>
        <w:rPr>
          <w:sz w:val="24"/>
          <w:szCs w:val="24"/>
        </w:rPr>
      </w:pPr>
    </w:p>
    <w:p w14:paraId="06B619AA" w14:textId="2A938A3E" w:rsidR="0019429C" w:rsidRDefault="0019429C" w:rsidP="0019429C">
      <w:pPr>
        <w:spacing w:after="0"/>
        <w:rPr>
          <w:sz w:val="24"/>
          <w:szCs w:val="24"/>
        </w:rPr>
      </w:pPr>
      <w:r>
        <w:rPr>
          <w:sz w:val="24"/>
          <w:szCs w:val="24"/>
        </w:rPr>
        <w:t xml:space="preserve">Students will also be given their </w:t>
      </w:r>
      <w:r w:rsidR="00AB5F01">
        <w:rPr>
          <w:sz w:val="24"/>
          <w:szCs w:val="24"/>
        </w:rPr>
        <w:t>textbooks</w:t>
      </w:r>
      <w:r>
        <w:rPr>
          <w:sz w:val="24"/>
          <w:szCs w:val="24"/>
        </w:rPr>
        <w:t xml:space="preserve"> and order their clinical uniform shirt.</w:t>
      </w:r>
    </w:p>
    <w:p w14:paraId="13032FF4" w14:textId="77777777" w:rsidR="0019429C" w:rsidRDefault="0019429C" w:rsidP="0019429C">
      <w:pPr>
        <w:spacing w:after="0"/>
        <w:rPr>
          <w:sz w:val="24"/>
          <w:szCs w:val="24"/>
        </w:rPr>
      </w:pPr>
    </w:p>
    <w:p w14:paraId="7C536905" w14:textId="77777777" w:rsidR="0019429C" w:rsidRDefault="0019429C" w:rsidP="0019429C">
      <w:pPr>
        <w:spacing w:after="0"/>
        <w:jc w:val="center"/>
        <w:rPr>
          <w:sz w:val="24"/>
          <w:szCs w:val="24"/>
        </w:rPr>
      </w:pPr>
    </w:p>
    <w:p w14:paraId="26F0ECAA" w14:textId="77777777" w:rsidR="0019429C" w:rsidRPr="00EA60D0" w:rsidRDefault="0019429C" w:rsidP="0019429C">
      <w:pPr>
        <w:spacing w:after="0"/>
        <w:jc w:val="center"/>
        <w:rPr>
          <w:sz w:val="24"/>
          <w:szCs w:val="24"/>
        </w:rPr>
      </w:pPr>
    </w:p>
    <w:p w14:paraId="145C138A" w14:textId="1825C071" w:rsidR="00D52F60" w:rsidRDefault="00D52F60" w:rsidP="0028110B">
      <w:pPr>
        <w:rPr>
          <w:b/>
        </w:rPr>
      </w:pPr>
    </w:p>
    <w:p w14:paraId="7B547435" w14:textId="71FB0831" w:rsidR="000A43A2" w:rsidRDefault="000A43A2" w:rsidP="0028110B">
      <w:pPr>
        <w:rPr>
          <w:b/>
        </w:rPr>
      </w:pPr>
    </w:p>
    <w:p w14:paraId="46763237" w14:textId="3F714FE8" w:rsidR="000A43A2" w:rsidRDefault="000A43A2" w:rsidP="0028110B">
      <w:pPr>
        <w:rPr>
          <w:b/>
        </w:rPr>
      </w:pPr>
    </w:p>
    <w:p w14:paraId="79134EA5" w14:textId="74BD0833" w:rsidR="000A43A2" w:rsidRDefault="000A43A2" w:rsidP="0028110B">
      <w:pPr>
        <w:rPr>
          <w:b/>
        </w:rPr>
      </w:pPr>
    </w:p>
    <w:p w14:paraId="12F07AE6" w14:textId="2EA79276" w:rsidR="000A43A2" w:rsidRDefault="000A43A2" w:rsidP="0028110B">
      <w:pPr>
        <w:rPr>
          <w:b/>
        </w:rPr>
      </w:pPr>
    </w:p>
    <w:p w14:paraId="6DAA8897" w14:textId="4246ECE3" w:rsidR="000A43A2" w:rsidRDefault="000A43A2" w:rsidP="0028110B">
      <w:pPr>
        <w:rPr>
          <w:b/>
        </w:rPr>
      </w:pPr>
    </w:p>
    <w:p w14:paraId="35FA86D3" w14:textId="671315A1" w:rsidR="000A43A2" w:rsidRDefault="000A43A2" w:rsidP="0028110B">
      <w:pPr>
        <w:rPr>
          <w:b/>
        </w:rPr>
      </w:pPr>
    </w:p>
    <w:p w14:paraId="6231BE8B" w14:textId="2967BA68" w:rsidR="000A43A2" w:rsidRDefault="000A43A2" w:rsidP="0028110B">
      <w:pPr>
        <w:rPr>
          <w:b/>
        </w:rPr>
      </w:pPr>
    </w:p>
    <w:p w14:paraId="0B66EE71" w14:textId="06D6238B" w:rsidR="000A43A2" w:rsidRDefault="000A43A2" w:rsidP="0028110B">
      <w:pPr>
        <w:rPr>
          <w:b/>
        </w:rPr>
      </w:pPr>
    </w:p>
    <w:p w14:paraId="601E51B4" w14:textId="063147CD" w:rsidR="000A43A2" w:rsidRDefault="000A43A2" w:rsidP="0028110B">
      <w:pPr>
        <w:rPr>
          <w:b/>
        </w:rPr>
      </w:pPr>
    </w:p>
    <w:p w14:paraId="2B9C3C0C" w14:textId="23B85128" w:rsidR="000A43A2" w:rsidRDefault="000A43A2" w:rsidP="0028110B">
      <w:pPr>
        <w:rPr>
          <w:b/>
        </w:rPr>
      </w:pPr>
    </w:p>
    <w:p w14:paraId="710E393B" w14:textId="49B67422" w:rsidR="000A43A2" w:rsidRDefault="000A43A2" w:rsidP="0028110B">
      <w:pPr>
        <w:rPr>
          <w:b/>
        </w:rPr>
      </w:pPr>
    </w:p>
    <w:p w14:paraId="7792252C" w14:textId="3CA90D9C" w:rsidR="000A43A2" w:rsidRDefault="000A43A2" w:rsidP="0028110B">
      <w:pPr>
        <w:rPr>
          <w:b/>
        </w:rPr>
      </w:pPr>
    </w:p>
    <w:p w14:paraId="540EB088" w14:textId="529726C0" w:rsidR="000A43A2" w:rsidRDefault="000A43A2" w:rsidP="0028110B">
      <w:pPr>
        <w:rPr>
          <w:b/>
        </w:rPr>
      </w:pPr>
    </w:p>
    <w:p w14:paraId="2A8B1DFD" w14:textId="77777777" w:rsidR="000A43A2" w:rsidRDefault="000A43A2" w:rsidP="000A43A2">
      <w:pPr>
        <w:ind w:left="-180" w:right="-180"/>
        <w:jc w:val="center"/>
      </w:pPr>
      <w:r>
        <w:lastRenderedPageBreak/>
        <w:t xml:space="preserve">Paramedic Consortium by and between Creighton University, a Nebraska not-for-profit corporation, duly authorized to transact business in Illinois, and Peoria Hospitals’ Mobile Medical Services d/b/a Advanced Medical Transport of Central Illinois, an Illinois not-for-profit corporation </w:t>
      </w:r>
    </w:p>
    <w:p w14:paraId="360A4BDA" w14:textId="77777777" w:rsidR="000A43A2" w:rsidRPr="00466C96" w:rsidRDefault="000A43A2" w:rsidP="000A43A2">
      <w:pPr>
        <w:jc w:val="center"/>
        <w:rPr>
          <w:b/>
          <w:u w:val="single"/>
        </w:rPr>
      </w:pPr>
      <w:r w:rsidRPr="00466C96">
        <w:rPr>
          <w:b/>
          <w:u w:val="single"/>
        </w:rPr>
        <w:t>AUTHORIZATION FOR RELEASE OF INFORMATION</w:t>
      </w:r>
    </w:p>
    <w:p w14:paraId="440CB4F9" w14:textId="77777777" w:rsidR="000A43A2" w:rsidRPr="002E178B" w:rsidRDefault="000A43A2" w:rsidP="000A43A2">
      <w:pPr>
        <w:jc w:val="both"/>
        <w:rPr>
          <w:u w:val="single"/>
        </w:rPr>
      </w:pPr>
    </w:p>
    <w:p w14:paraId="368798F0" w14:textId="77777777" w:rsidR="000A43A2" w:rsidRDefault="000A43A2" w:rsidP="000A43A2">
      <w:pPr>
        <w:jc w:val="both"/>
      </w:pPr>
      <w:r>
        <w:t xml:space="preserve">TO WHOM IT MAY CONCERN: </w:t>
      </w:r>
    </w:p>
    <w:p w14:paraId="0B02F8EC" w14:textId="4FFE35B7" w:rsidR="000A43A2" w:rsidRDefault="000A43A2" w:rsidP="000A43A2">
      <w:pPr>
        <w:ind w:firstLine="720"/>
        <w:jc w:val="both"/>
      </w:pPr>
      <w:r>
        <w:t xml:space="preserve">I am an applicant as a student in the Creighton University-Advanced Medical Transport of Central Illinois Paramedic Consortium (hereinafter “CU-AMT Consortium”). The CU-AMT Consortium needs to thoroughly investigate my employment history to evaluate my qualifications to be accepted into this Program. </w:t>
      </w:r>
    </w:p>
    <w:p w14:paraId="0C141F06" w14:textId="77777777" w:rsidR="000A43A2" w:rsidRDefault="000A43A2" w:rsidP="000A43A2">
      <w:pPr>
        <w:ind w:firstLine="720"/>
        <w:jc w:val="both"/>
      </w:pPr>
      <w:r>
        <w:t xml:space="preserve">I hereby authorize any representative of the CU-AMT Consortium presenting this release to obtain any and all employment information in your files pertaining to my EMT employment records and I hereby direct you to release such information upon request of the bearer. I further hereby authorize a review of and full disclosure of all records, or any part thereof, concerning myself, by and to any duly authorized agent of the CU-AMT Consortium, whether said records are of public, private, or confidential nature. The intent of this authorization is to give my consent for full and complete disclosure. I reiterate and emphasize that the intent of this authorization is to provide full and free access to my employment history and to provide all pertinent data for the CU-AMT Consortium to determine my suitability for acceptance into their program. It is my specific intent to provide access to personal information, however private and confidential it may appear. </w:t>
      </w:r>
    </w:p>
    <w:p w14:paraId="7AF6DFE0" w14:textId="7A332252" w:rsidR="000A43A2" w:rsidRDefault="000A43A2" w:rsidP="000A43A2">
      <w:pPr>
        <w:ind w:firstLine="720"/>
        <w:jc w:val="both"/>
      </w:pPr>
      <w:r>
        <w:t>I consent to the release of any and all public and private information that you may have concerning me, my work record, my background and reputation, any information contained in investigatory files, efficiency ratings, complaints or grievances filed by or against me, attendance records, and any internal affairs investigations and discipline, including any files which are deemed to be confidential, and/or sealed.</w:t>
      </w:r>
    </w:p>
    <w:p w14:paraId="6BF78524" w14:textId="77777777" w:rsidR="000A43A2" w:rsidRDefault="000A43A2" w:rsidP="000A43A2">
      <w:pPr>
        <w:ind w:firstLine="720"/>
        <w:jc w:val="both"/>
      </w:pPr>
      <w:r>
        <w:t>I hereby release you, your organization, and all others from liability or damage(s) pursuant to any state or federal laws which may apply in this regard. I further hereby release you, and your officers, employees or related personnel, both individually and collectively, from any and all liability for damages of whatever kind, which may at any time result to me, my heirs, family, or associates because of compliance with this authorization and request to release information, or any attempt to comply with it. I direct you to release such information upon request of the duly accredited representative of the CU-AMT Consortium regardless of any agreement I may have made with you previously to the contrary. The CU-AMT Consortium may refuse to process my application if you fail or decline to disclose the information requested.</w:t>
      </w:r>
    </w:p>
    <w:p w14:paraId="11BB9E28" w14:textId="77777777" w:rsidR="000A43A2" w:rsidRDefault="000A43A2" w:rsidP="000A43A2">
      <w:pPr>
        <w:ind w:firstLine="720"/>
        <w:jc w:val="both"/>
      </w:pPr>
      <w:r>
        <w:t xml:space="preserve">For and in consideration of the CU-AMT Consortium’s acceptance and processing of my application for acceptance into their program, I agree to hold the CU-AMT Consortium, their agents and employees, harmless from any and all claims and liability associated with my application for acceptance into this program or in any way connected with the decision whether to accept me into this program. </w:t>
      </w:r>
    </w:p>
    <w:p w14:paraId="65AF238B" w14:textId="77777777" w:rsidR="000A43A2" w:rsidRDefault="000A43A2" w:rsidP="000A43A2">
      <w:pPr>
        <w:ind w:firstLine="720"/>
        <w:jc w:val="both"/>
      </w:pPr>
      <w:r>
        <w:lastRenderedPageBreak/>
        <w:t>I understand my rights under Title 5, United States Code, Section 552a, the Privacy Act of 1974, with regard to access and to disclosure of records, and my rights under Section 7 of the Illinois Personnel Record Review Act to written notice from any previous employer that personnel information, including any disciplinary reports, written reprimand or other disciplinary action, is being or has been divulged by the employer or its agents. I waive those rights with the full understanding that information furnished will be used by CU-AMT Consortium in conjunction with program application processes.</w:t>
      </w:r>
    </w:p>
    <w:p w14:paraId="0AF3827C" w14:textId="77777777" w:rsidR="000A43A2" w:rsidRDefault="000A43A2" w:rsidP="000A43A2">
      <w:pPr>
        <w:ind w:firstLine="720"/>
        <w:jc w:val="both"/>
      </w:pPr>
      <w:r>
        <w:t>A photocopy, fax, or e-mail of this release form will be valid as an original thereof, even though the said photocopy, fax, or e-mail does not contain an original writing of my signature. This waiver is valid for a period of one year from the date of my signature. Should there be any question as to the validity of this release, or my intent herein, you may contact me at the address listed on this form.</w:t>
      </w:r>
    </w:p>
    <w:p w14:paraId="3AE1939B" w14:textId="77777777" w:rsidR="000A43A2" w:rsidRDefault="000A43A2" w:rsidP="000A43A2">
      <w:pPr>
        <w:ind w:firstLine="720"/>
        <w:jc w:val="both"/>
      </w:pPr>
      <w:r>
        <w:t xml:space="preserve">I agree to indemnify and hold harmless the person(s) to which this request is presented and his agents and employees, from and against all claims, damages, losses and expenses, including reasonable attorney's fees, arising out of or by reason of complying with this request.  I understand I possess the right to revoke this authorization in writing, but I consent to the presumption it remains valid until such time or the expiration of the one year set forth above. </w:t>
      </w:r>
    </w:p>
    <w:p w14:paraId="7AE882DD" w14:textId="77777777" w:rsidR="000A43A2" w:rsidRDefault="000A43A2" w:rsidP="000A43A2">
      <w:pPr>
        <w:jc w:val="both"/>
      </w:pPr>
    </w:p>
    <w:p w14:paraId="44F14528" w14:textId="16B892C3" w:rsidR="000A43A2" w:rsidRDefault="000A43A2" w:rsidP="000A43A2">
      <w:pPr>
        <w:jc w:val="both"/>
      </w:pPr>
      <w:r>
        <w:t xml:space="preserve">Dated: </w:t>
      </w:r>
      <w:r>
        <w:tab/>
      </w:r>
      <w:r>
        <w:tab/>
      </w:r>
      <w:r>
        <w:tab/>
      </w:r>
      <w:r>
        <w:tab/>
        <w:t>_________________________</w:t>
      </w:r>
    </w:p>
    <w:p w14:paraId="76F6E685" w14:textId="77777777" w:rsidR="000A43A2" w:rsidRDefault="000A43A2" w:rsidP="000A43A2">
      <w:pPr>
        <w:jc w:val="both"/>
      </w:pPr>
    </w:p>
    <w:p w14:paraId="78F67818" w14:textId="77777777" w:rsidR="000A43A2" w:rsidRDefault="000A43A2" w:rsidP="000A43A2">
      <w:pPr>
        <w:jc w:val="both"/>
      </w:pPr>
      <w:r>
        <w:t>APPLICANT NAME (PRINT)</w:t>
      </w:r>
      <w:r>
        <w:tab/>
        <w:t>_________________________</w:t>
      </w:r>
    </w:p>
    <w:p w14:paraId="226A339F" w14:textId="77777777" w:rsidR="000A43A2" w:rsidRDefault="000A43A2" w:rsidP="000A43A2">
      <w:pPr>
        <w:jc w:val="both"/>
      </w:pPr>
    </w:p>
    <w:p w14:paraId="5F4B1AD3" w14:textId="77777777" w:rsidR="000A43A2" w:rsidRDefault="000A43A2" w:rsidP="000A43A2">
      <w:pPr>
        <w:jc w:val="both"/>
      </w:pPr>
      <w:r>
        <w:t>APPLICANT DATE OF BIRTH</w:t>
      </w:r>
      <w:r>
        <w:tab/>
        <w:t>_________________________</w:t>
      </w:r>
    </w:p>
    <w:p w14:paraId="5F50F61B" w14:textId="77777777" w:rsidR="000A43A2" w:rsidRDefault="000A43A2" w:rsidP="000A43A2">
      <w:pPr>
        <w:jc w:val="both"/>
      </w:pPr>
    </w:p>
    <w:p w14:paraId="3FFE4166" w14:textId="77777777" w:rsidR="000A43A2" w:rsidRDefault="000A43A2" w:rsidP="000A43A2">
      <w:pPr>
        <w:jc w:val="both"/>
      </w:pPr>
      <w:r>
        <w:t>APPLICANT SIGNATURE</w:t>
      </w:r>
      <w:r>
        <w:tab/>
      </w:r>
      <w:r>
        <w:tab/>
        <w:t>_________________________</w:t>
      </w:r>
    </w:p>
    <w:p w14:paraId="181FCCDC" w14:textId="77777777" w:rsidR="000A43A2" w:rsidRDefault="000A43A2" w:rsidP="000A43A2">
      <w:pPr>
        <w:jc w:val="both"/>
      </w:pPr>
    </w:p>
    <w:p w14:paraId="1702CF7E" w14:textId="41E2F6C4" w:rsidR="000A43A2" w:rsidRDefault="000A43A2" w:rsidP="000A43A2">
      <w:pPr>
        <w:spacing w:after="0" w:line="240" w:lineRule="auto"/>
        <w:jc w:val="both"/>
      </w:pPr>
      <w:r>
        <w:t>ADDRESS</w:t>
      </w:r>
      <w:r>
        <w:tab/>
      </w:r>
      <w:r>
        <w:tab/>
      </w:r>
      <w:r>
        <w:tab/>
        <w:t>_________________________</w:t>
      </w:r>
    </w:p>
    <w:p w14:paraId="61DED7C2" w14:textId="77777777" w:rsidR="000A43A2" w:rsidRDefault="000A43A2" w:rsidP="000A43A2">
      <w:pPr>
        <w:spacing w:after="0" w:line="240" w:lineRule="auto"/>
        <w:jc w:val="both"/>
      </w:pPr>
    </w:p>
    <w:p w14:paraId="7A46A67D" w14:textId="77777777" w:rsidR="000A43A2" w:rsidRDefault="000A43A2" w:rsidP="000A43A2">
      <w:pPr>
        <w:spacing w:after="0" w:line="240" w:lineRule="auto"/>
        <w:ind w:left="2880" w:firstLine="720"/>
        <w:jc w:val="both"/>
      </w:pPr>
    </w:p>
    <w:p w14:paraId="036DFED4" w14:textId="77777777" w:rsidR="000A43A2" w:rsidRDefault="000A43A2" w:rsidP="000A43A2">
      <w:pPr>
        <w:spacing w:after="0" w:line="240" w:lineRule="auto"/>
        <w:ind w:left="2880" w:firstLine="720"/>
        <w:jc w:val="both"/>
      </w:pPr>
    </w:p>
    <w:p w14:paraId="2DD5B068" w14:textId="77777777" w:rsidR="000A43A2" w:rsidRDefault="000A43A2" w:rsidP="000A43A2">
      <w:pPr>
        <w:spacing w:after="0" w:line="240" w:lineRule="auto"/>
        <w:ind w:left="2880" w:firstLine="720"/>
        <w:jc w:val="both"/>
      </w:pPr>
    </w:p>
    <w:p w14:paraId="79DD51C1" w14:textId="77777777" w:rsidR="000A43A2" w:rsidRDefault="000A43A2" w:rsidP="000A43A2">
      <w:pPr>
        <w:jc w:val="center"/>
      </w:pPr>
      <w:r>
        <w:t>APPLICANT MUST SIGN AND RETURN THIS FORM</w:t>
      </w:r>
    </w:p>
    <w:p w14:paraId="3A96605C" w14:textId="77777777" w:rsidR="000A43A2" w:rsidRDefault="000A43A2" w:rsidP="000A43A2">
      <w:pPr>
        <w:jc w:val="center"/>
      </w:pPr>
      <w:r>
        <w:t>WITH THE STUDENT APPLICATION</w:t>
      </w:r>
    </w:p>
    <w:p w14:paraId="0BB66952" w14:textId="77777777" w:rsidR="000A43A2" w:rsidRPr="0028110B" w:rsidRDefault="000A43A2" w:rsidP="0028110B">
      <w:pPr>
        <w:rPr>
          <w:b/>
        </w:rPr>
      </w:pPr>
    </w:p>
    <w:sectPr w:rsidR="000A43A2" w:rsidRPr="0028110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901AF" w14:textId="77777777" w:rsidR="00EC1E13" w:rsidRDefault="00EC1E13" w:rsidP="00376F63">
      <w:pPr>
        <w:spacing w:after="0" w:line="240" w:lineRule="auto"/>
      </w:pPr>
      <w:r>
        <w:separator/>
      </w:r>
    </w:p>
  </w:endnote>
  <w:endnote w:type="continuationSeparator" w:id="0">
    <w:p w14:paraId="4FBA2D1E" w14:textId="77777777" w:rsidR="00EC1E13" w:rsidRDefault="00EC1E13" w:rsidP="0037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A11C" w14:textId="77777777" w:rsidR="00EC1E13" w:rsidRDefault="00EC1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ECFF" w14:textId="77777777" w:rsidR="00EC1E13" w:rsidRDefault="00EC1E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7C1A" w14:textId="77777777" w:rsidR="00EC1E13" w:rsidRDefault="00EC1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F4634" w14:textId="77777777" w:rsidR="00EC1E13" w:rsidRDefault="00EC1E13" w:rsidP="00376F63">
      <w:pPr>
        <w:spacing w:after="0" w:line="240" w:lineRule="auto"/>
      </w:pPr>
      <w:r>
        <w:separator/>
      </w:r>
    </w:p>
  </w:footnote>
  <w:footnote w:type="continuationSeparator" w:id="0">
    <w:p w14:paraId="79DB989B" w14:textId="77777777" w:rsidR="00EC1E13" w:rsidRDefault="00EC1E13" w:rsidP="00376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8B50" w14:textId="77777777" w:rsidR="00EC1E13" w:rsidRDefault="00FF4FD8">
    <w:pPr>
      <w:pStyle w:val="Header"/>
    </w:pPr>
    <w:r>
      <w:rPr>
        <w:noProof/>
      </w:rPr>
      <w:pict w14:anchorId="0CEDD8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2390376" o:spid="_x0000_s2059" type="#_x0000_t75" style="position:absolute;margin-left:0;margin-top:0;width:467.85pt;height:396.95pt;z-index:-251657216;mso-position-horizontal:center;mso-position-horizontal-relative:margin;mso-position-vertical:center;mso-position-vertical-relative:margin" o:allowincell="f">
          <v:imagedata r:id="rId1" o:title="thumbnail_Paramedic Consortium Colo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77E7" w14:textId="77777777" w:rsidR="00EC1E13" w:rsidRPr="00376F63" w:rsidRDefault="00FF4FD8" w:rsidP="00376F63">
    <w:pPr>
      <w:jc w:val="center"/>
      <w:rPr>
        <w:rFonts w:ascii="Century" w:hAnsi="Century"/>
        <w:b/>
        <w:sz w:val="28"/>
        <w:szCs w:val="28"/>
      </w:rPr>
    </w:pPr>
    <w:r>
      <w:rPr>
        <w:rFonts w:ascii="Century" w:hAnsi="Century"/>
        <w:b/>
        <w:noProof/>
        <w:sz w:val="28"/>
        <w:szCs w:val="28"/>
      </w:rPr>
      <w:pict w14:anchorId="1BAA2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2390377" o:spid="_x0000_s2060" type="#_x0000_t75" style="position:absolute;left:0;text-align:left;margin-left:0;margin-top:0;width:467.85pt;height:396.95pt;z-index:-251656192;mso-position-horizontal:center;mso-position-horizontal-relative:margin;mso-position-vertical:center;mso-position-vertical-relative:margin" o:allowincell="f">
          <v:imagedata r:id="rId1" o:title="thumbnail_Paramedic Consortium Color" gain="19661f" blacklevel="22938f"/>
          <w10:wrap anchorx="margin" anchory="margin"/>
        </v:shape>
      </w:pict>
    </w:r>
    <w:r w:rsidR="00EC1E13" w:rsidRPr="00376F63">
      <w:rPr>
        <w:rFonts w:ascii="Century" w:hAnsi="Century"/>
        <w:b/>
        <w:sz w:val="28"/>
        <w:szCs w:val="28"/>
      </w:rPr>
      <w:t>CREIGHTON UNIVERSITY- ADVANCED MEDICAL TRANSPORT OF CENTRAL ILLINOIS PARAMEDIC CONSORTIUM</w:t>
    </w:r>
  </w:p>
  <w:p w14:paraId="1D70CB7C" w14:textId="77777777" w:rsidR="00EC1E13" w:rsidRDefault="00EC1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A418" w14:textId="77777777" w:rsidR="00EC1E13" w:rsidRDefault="00FF4FD8">
    <w:pPr>
      <w:pStyle w:val="Header"/>
    </w:pPr>
    <w:r>
      <w:rPr>
        <w:noProof/>
      </w:rPr>
      <w:pict w14:anchorId="6AF71B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2390375" o:spid="_x0000_s2058" type="#_x0000_t75" style="position:absolute;margin-left:0;margin-top:0;width:467.85pt;height:396.95pt;z-index:-251658240;mso-position-horizontal:center;mso-position-horizontal-relative:margin;mso-position-vertical:center;mso-position-vertical-relative:margin" o:allowincell="f">
          <v:imagedata r:id="rId1" o:title="thumbnail_Paramedic Consortium Colo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752D"/>
    <w:multiLevelType w:val="hybridMultilevel"/>
    <w:tmpl w:val="5998AB4C"/>
    <w:lvl w:ilvl="0" w:tplc="98A44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51030A"/>
    <w:multiLevelType w:val="hybridMultilevel"/>
    <w:tmpl w:val="838627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9DC6762"/>
    <w:multiLevelType w:val="hybridMultilevel"/>
    <w:tmpl w:val="FA7E7064"/>
    <w:lvl w:ilvl="0" w:tplc="B1F241D6">
      <w:numFmt w:val="bullet"/>
      <w:lvlText w:val="-"/>
      <w:lvlJc w:val="left"/>
      <w:pPr>
        <w:ind w:left="1176" w:hanging="360"/>
      </w:pPr>
      <w:rPr>
        <w:rFonts w:ascii="Calibri" w:eastAsiaTheme="minorHAnsi" w:hAnsi="Calibri" w:cs="Calibri"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3" w15:restartNumberingAfterBreak="0">
    <w:nsid w:val="51A72DB2"/>
    <w:multiLevelType w:val="hybridMultilevel"/>
    <w:tmpl w:val="A9084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C2717E"/>
    <w:multiLevelType w:val="hybridMultilevel"/>
    <w:tmpl w:val="09BAA716"/>
    <w:lvl w:ilvl="0" w:tplc="77CAE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3B117F"/>
    <w:multiLevelType w:val="hybridMultilevel"/>
    <w:tmpl w:val="D0CCA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4442008">
    <w:abstractNumId w:val="0"/>
  </w:num>
  <w:num w:numId="2" w16cid:durableId="1826967155">
    <w:abstractNumId w:val="4"/>
  </w:num>
  <w:num w:numId="3" w16cid:durableId="397938880">
    <w:abstractNumId w:val="5"/>
  </w:num>
  <w:num w:numId="4" w16cid:durableId="753018376">
    <w:abstractNumId w:val="1"/>
  </w:num>
  <w:num w:numId="5" w16cid:durableId="2029869013">
    <w:abstractNumId w:val="3"/>
  </w:num>
  <w:num w:numId="6" w16cid:durableId="1264149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63"/>
    <w:rsid w:val="000A43A2"/>
    <w:rsid w:val="000B1EFA"/>
    <w:rsid w:val="000B3F06"/>
    <w:rsid w:val="000F6936"/>
    <w:rsid w:val="00162DCE"/>
    <w:rsid w:val="0019429C"/>
    <w:rsid w:val="0020200E"/>
    <w:rsid w:val="0028110B"/>
    <w:rsid w:val="002C44E7"/>
    <w:rsid w:val="002D13E4"/>
    <w:rsid w:val="002E531B"/>
    <w:rsid w:val="00322BB7"/>
    <w:rsid w:val="00324EF9"/>
    <w:rsid w:val="00346EC0"/>
    <w:rsid w:val="00370B47"/>
    <w:rsid w:val="00376F63"/>
    <w:rsid w:val="003D6475"/>
    <w:rsid w:val="0044640D"/>
    <w:rsid w:val="00470CAF"/>
    <w:rsid w:val="00482D76"/>
    <w:rsid w:val="004B092B"/>
    <w:rsid w:val="004B1624"/>
    <w:rsid w:val="004C5205"/>
    <w:rsid w:val="005008D3"/>
    <w:rsid w:val="005A58B6"/>
    <w:rsid w:val="005E0A26"/>
    <w:rsid w:val="006514C6"/>
    <w:rsid w:val="006852BB"/>
    <w:rsid w:val="006E0BD9"/>
    <w:rsid w:val="007038DB"/>
    <w:rsid w:val="007318A7"/>
    <w:rsid w:val="00775104"/>
    <w:rsid w:val="007F76FE"/>
    <w:rsid w:val="00870767"/>
    <w:rsid w:val="008B322D"/>
    <w:rsid w:val="008B542D"/>
    <w:rsid w:val="008E2C6F"/>
    <w:rsid w:val="00951373"/>
    <w:rsid w:val="00957141"/>
    <w:rsid w:val="009D7859"/>
    <w:rsid w:val="009F443A"/>
    <w:rsid w:val="00A5622D"/>
    <w:rsid w:val="00A75DF4"/>
    <w:rsid w:val="00AB5F01"/>
    <w:rsid w:val="00AE7B48"/>
    <w:rsid w:val="00B12636"/>
    <w:rsid w:val="00B553DF"/>
    <w:rsid w:val="00B55D75"/>
    <w:rsid w:val="00C61CC0"/>
    <w:rsid w:val="00CA56C0"/>
    <w:rsid w:val="00CF4CCB"/>
    <w:rsid w:val="00D37AC3"/>
    <w:rsid w:val="00D52F60"/>
    <w:rsid w:val="00D57B41"/>
    <w:rsid w:val="00D60099"/>
    <w:rsid w:val="00D8110B"/>
    <w:rsid w:val="00DA7B5A"/>
    <w:rsid w:val="00DD6850"/>
    <w:rsid w:val="00DE2296"/>
    <w:rsid w:val="00E00396"/>
    <w:rsid w:val="00EA6F4D"/>
    <w:rsid w:val="00EA737A"/>
    <w:rsid w:val="00EC1E13"/>
    <w:rsid w:val="00F33FFA"/>
    <w:rsid w:val="00F520BD"/>
    <w:rsid w:val="00F93910"/>
    <w:rsid w:val="00FE12E6"/>
    <w:rsid w:val="00FF4FD8"/>
    <w:rsid w:val="00FF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EE10EB9"/>
  <w15:chartTrackingRefBased/>
  <w15:docId w15:val="{920576B4-45DB-4979-B843-890797FB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F63"/>
  </w:style>
  <w:style w:type="paragraph" w:styleId="Footer">
    <w:name w:val="footer"/>
    <w:basedOn w:val="Normal"/>
    <w:link w:val="FooterChar"/>
    <w:uiPriority w:val="99"/>
    <w:unhideWhenUsed/>
    <w:rsid w:val="00376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F63"/>
  </w:style>
  <w:style w:type="paragraph" w:styleId="ListParagraph">
    <w:name w:val="List Paragraph"/>
    <w:basedOn w:val="Normal"/>
    <w:uiPriority w:val="34"/>
    <w:qFormat/>
    <w:rsid w:val="00376F63"/>
    <w:pPr>
      <w:ind w:left="720"/>
      <w:contextualSpacing/>
    </w:pPr>
  </w:style>
  <w:style w:type="character" w:styleId="Hyperlink">
    <w:name w:val="Hyperlink"/>
    <w:basedOn w:val="DefaultParagraphFont"/>
    <w:uiPriority w:val="99"/>
    <w:unhideWhenUsed/>
    <w:rsid w:val="00B12636"/>
    <w:rPr>
      <w:color w:val="0563C1" w:themeColor="hyperlink"/>
      <w:u w:val="single"/>
    </w:rPr>
  </w:style>
  <w:style w:type="paragraph" w:styleId="BalloonText">
    <w:name w:val="Balloon Text"/>
    <w:basedOn w:val="Normal"/>
    <w:link w:val="BalloonTextChar"/>
    <w:uiPriority w:val="99"/>
    <w:semiHidden/>
    <w:unhideWhenUsed/>
    <w:rsid w:val="00F33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FFA"/>
    <w:rPr>
      <w:rFonts w:ascii="Segoe UI" w:hAnsi="Segoe UI" w:cs="Segoe UI"/>
      <w:sz w:val="18"/>
      <w:szCs w:val="18"/>
    </w:rPr>
  </w:style>
  <w:style w:type="numbering" w:customStyle="1" w:styleId="NoList1">
    <w:name w:val="No List1"/>
    <w:next w:val="NoList"/>
    <w:uiPriority w:val="99"/>
    <w:semiHidden/>
    <w:unhideWhenUsed/>
    <w:rsid w:val="0019429C"/>
  </w:style>
  <w:style w:type="table" w:customStyle="1" w:styleId="TableGrid">
    <w:name w:val="TableGrid"/>
    <w:rsid w:val="0019429C"/>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9D7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6271">
      <w:bodyDiv w:val="1"/>
      <w:marLeft w:val="0"/>
      <w:marRight w:val="0"/>
      <w:marTop w:val="0"/>
      <w:marBottom w:val="0"/>
      <w:divBdr>
        <w:top w:val="none" w:sz="0" w:space="0" w:color="auto"/>
        <w:left w:val="none" w:sz="0" w:space="0" w:color="auto"/>
        <w:bottom w:val="none" w:sz="0" w:space="0" w:color="auto"/>
        <w:right w:val="none" w:sz="0" w:space="0" w:color="auto"/>
      </w:divBdr>
    </w:div>
    <w:div w:id="328144910">
      <w:bodyDiv w:val="1"/>
      <w:marLeft w:val="0"/>
      <w:marRight w:val="0"/>
      <w:marTop w:val="0"/>
      <w:marBottom w:val="0"/>
      <w:divBdr>
        <w:top w:val="none" w:sz="0" w:space="0" w:color="auto"/>
        <w:left w:val="none" w:sz="0" w:space="0" w:color="auto"/>
        <w:bottom w:val="none" w:sz="0" w:space="0" w:color="auto"/>
        <w:right w:val="none" w:sz="0" w:space="0" w:color="auto"/>
      </w:divBdr>
    </w:div>
    <w:div w:id="1014110716">
      <w:bodyDiv w:val="1"/>
      <w:marLeft w:val="0"/>
      <w:marRight w:val="0"/>
      <w:marTop w:val="0"/>
      <w:marBottom w:val="0"/>
      <w:divBdr>
        <w:top w:val="none" w:sz="0" w:space="0" w:color="auto"/>
        <w:left w:val="none" w:sz="0" w:space="0" w:color="auto"/>
        <w:bottom w:val="none" w:sz="0" w:space="0" w:color="auto"/>
        <w:right w:val="none" w:sz="0" w:space="0" w:color="auto"/>
      </w:divBdr>
      <w:divsChild>
        <w:div w:id="213851893">
          <w:marLeft w:val="0"/>
          <w:marRight w:val="0"/>
          <w:marTop w:val="240"/>
          <w:marBottom w:val="240"/>
          <w:divBdr>
            <w:top w:val="none" w:sz="0" w:space="0" w:color="auto"/>
            <w:left w:val="none" w:sz="0" w:space="0" w:color="auto"/>
            <w:bottom w:val="none" w:sz="0" w:space="0" w:color="auto"/>
            <w:right w:val="none" w:sz="0" w:space="0" w:color="auto"/>
          </w:divBdr>
        </w:div>
      </w:divsChild>
    </w:div>
    <w:div w:id="1452943842">
      <w:bodyDiv w:val="1"/>
      <w:marLeft w:val="0"/>
      <w:marRight w:val="0"/>
      <w:marTop w:val="0"/>
      <w:marBottom w:val="0"/>
      <w:divBdr>
        <w:top w:val="none" w:sz="0" w:space="0" w:color="auto"/>
        <w:left w:val="none" w:sz="0" w:space="0" w:color="auto"/>
        <w:bottom w:val="none" w:sz="0" w:space="0" w:color="auto"/>
        <w:right w:val="none" w:sz="0" w:space="0" w:color="auto"/>
      </w:divBdr>
      <w:divsChild>
        <w:div w:id="34583620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tci.org/paramedic.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aahep.org/" TargetMode="External"/><Relationship Id="rId4" Type="http://schemas.openxmlformats.org/officeDocument/2006/relationships/settings" Target="settings.xml"/><Relationship Id="rId9" Type="http://schemas.openxmlformats.org/officeDocument/2006/relationships/hyperlink" Target="http://www.coaemsp.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3A1CF-30D5-4BC0-B563-6EF52E86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Walsh</dc:creator>
  <cp:keywords/>
  <dc:description/>
  <cp:lastModifiedBy>Bret Ramp</cp:lastModifiedBy>
  <cp:revision>6</cp:revision>
  <cp:lastPrinted>2023-01-13T18:52:00Z</cp:lastPrinted>
  <dcterms:created xsi:type="dcterms:W3CDTF">2023-01-13T18:34:00Z</dcterms:created>
  <dcterms:modified xsi:type="dcterms:W3CDTF">2023-02-03T19:24:00Z</dcterms:modified>
</cp:coreProperties>
</file>